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557B1" w14:textId="33000D57" w:rsidR="00232DFF" w:rsidRPr="00321075" w:rsidRDefault="005705AE" w:rsidP="00E0696D">
      <w:pPr>
        <w:jc w:val="center"/>
        <w:rPr>
          <w:rFonts w:ascii="Arial" w:hAnsi="Arial" w:cs="Arial"/>
          <w:b/>
          <w:color w:val="416FA9"/>
          <w:sz w:val="32"/>
          <w:szCs w:val="32"/>
        </w:rPr>
      </w:pPr>
      <w:r w:rsidRPr="00321075">
        <w:rPr>
          <w:rFonts w:ascii="Arial" w:hAnsi="Arial" w:cs="Arial"/>
          <w:b/>
          <w:color w:val="416FA9"/>
          <w:sz w:val="32"/>
          <w:szCs w:val="32"/>
        </w:rPr>
        <w:t xml:space="preserve">Room 5 </w:t>
      </w:r>
      <w:r w:rsidR="005C47B8" w:rsidRPr="00321075">
        <w:rPr>
          <w:rFonts w:ascii="Arial" w:hAnsi="Arial" w:cs="Arial"/>
          <w:b/>
          <w:color w:val="416FA9"/>
          <w:sz w:val="32"/>
          <w:szCs w:val="32"/>
        </w:rPr>
        <w:t xml:space="preserve">News </w:t>
      </w:r>
      <w:r w:rsidR="008D0C98" w:rsidRPr="00321075">
        <w:rPr>
          <w:rFonts w:ascii="Arial" w:hAnsi="Arial" w:cs="Arial"/>
          <w:b/>
          <w:color w:val="416FA9"/>
          <w:sz w:val="32"/>
          <w:szCs w:val="32"/>
        </w:rPr>
        <w:t xml:space="preserve">‘Choose and share’ </w:t>
      </w:r>
      <w:r w:rsidR="005C47B8" w:rsidRPr="00321075">
        <w:rPr>
          <w:rFonts w:ascii="Arial" w:hAnsi="Arial" w:cs="Arial"/>
          <w:b/>
          <w:color w:val="416FA9"/>
          <w:sz w:val="32"/>
          <w:szCs w:val="32"/>
        </w:rPr>
        <w:t>Weekly topic</w:t>
      </w:r>
    </w:p>
    <w:p w14:paraId="6F621FC7" w14:textId="77777777" w:rsidR="005C47B8" w:rsidRPr="0076452E" w:rsidRDefault="005C47B8">
      <w:pPr>
        <w:rPr>
          <w:rFonts w:ascii="Arial" w:hAnsi="Arial" w:cs="Arial"/>
          <w:sz w:val="32"/>
          <w:szCs w:val="32"/>
        </w:rPr>
      </w:pPr>
    </w:p>
    <w:tbl>
      <w:tblPr>
        <w:tblStyle w:val="TableGrid"/>
        <w:tblW w:w="9498" w:type="dxa"/>
        <w:tblInd w:w="-459" w:type="dxa"/>
        <w:tblLook w:val="04A0" w:firstRow="1" w:lastRow="0" w:firstColumn="1" w:lastColumn="0" w:noHBand="0" w:noVBand="1"/>
      </w:tblPr>
      <w:tblGrid>
        <w:gridCol w:w="1843"/>
        <w:gridCol w:w="7655"/>
      </w:tblGrid>
      <w:tr w:rsidR="005C47B8" w:rsidRPr="0076452E" w14:paraId="7369B1A8" w14:textId="77777777" w:rsidTr="00E0696D">
        <w:tc>
          <w:tcPr>
            <w:tcW w:w="1843" w:type="dxa"/>
            <w:shd w:val="clear" w:color="auto" w:fill="B8CCE4" w:themeFill="accent1" w:themeFillTint="66"/>
          </w:tcPr>
          <w:p w14:paraId="226A0683" w14:textId="77777777" w:rsidR="005C47B8" w:rsidRPr="0076452E" w:rsidRDefault="005C47B8">
            <w:pPr>
              <w:rPr>
                <w:rFonts w:ascii="Arial" w:hAnsi="Arial" w:cs="Arial"/>
                <w:sz w:val="32"/>
                <w:szCs w:val="32"/>
              </w:rPr>
            </w:pPr>
            <w:r w:rsidRPr="0076452E">
              <w:rPr>
                <w:rFonts w:ascii="Arial" w:hAnsi="Arial" w:cs="Arial"/>
                <w:sz w:val="32"/>
                <w:szCs w:val="32"/>
              </w:rPr>
              <w:t>Week 1 (26.4)</w:t>
            </w:r>
          </w:p>
        </w:tc>
        <w:tc>
          <w:tcPr>
            <w:tcW w:w="7655" w:type="dxa"/>
          </w:tcPr>
          <w:p w14:paraId="0989AA85" w14:textId="77777777" w:rsidR="000E505B" w:rsidRPr="00321075" w:rsidRDefault="00F8186E" w:rsidP="00F8186E">
            <w:pPr>
              <w:rPr>
                <w:rFonts w:ascii="Arial" w:eastAsia="Times New Roman" w:hAnsi="Arial" w:cs="Arial"/>
                <w:color w:val="000000"/>
                <w:sz w:val="30"/>
                <w:szCs w:val="30"/>
                <w:shd w:val="clear" w:color="auto" w:fill="FFFFFF"/>
                <w:lang w:val="en-AU" w:eastAsia="en-US"/>
              </w:rPr>
            </w:pPr>
            <w:r w:rsidRPr="00321075">
              <w:rPr>
                <w:rFonts w:ascii="Arial" w:eastAsia="Times New Roman" w:hAnsi="Arial" w:cs="Arial"/>
                <w:color w:val="000000"/>
                <w:sz w:val="30"/>
                <w:szCs w:val="30"/>
                <w:shd w:val="clear" w:color="auto" w:fill="FFFFFF"/>
                <w:lang w:val="en-AU" w:eastAsia="en-US"/>
              </w:rPr>
              <w:t xml:space="preserve">All About Me or All about my April holidays. </w:t>
            </w:r>
          </w:p>
          <w:p w14:paraId="1E6F9B2C" w14:textId="015F6C90" w:rsidR="00F8186E" w:rsidRPr="00321075" w:rsidRDefault="00F8186E" w:rsidP="00F8186E">
            <w:pPr>
              <w:rPr>
                <w:rFonts w:ascii="Times" w:eastAsia="Times New Roman" w:hAnsi="Times" w:cs="Times New Roman"/>
                <w:sz w:val="30"/>
                <w:szCs w:val="30"/>
                <w:lang w:val="en-AU" w:eastAsia="en-US"/>
              </w:rPr>
            </w:pPr>
            <w:r w:rsidRPr="00321075">
              <w:rPr>
                <w:rFonts w:ascii="Arial" w:eastAsia="Times New Roman" w:hAnsi="Arial" w:cs="Arial"/>
                <w:color w:val="000000"/>
                <w:sz w:val="30"/>
                <w:szCs w:val="30"/>
                <w:shd w:val="clear" w:color="auto" w:fill="FFFFFF"/>
                <w:lang w:val="en-AU" w:eastAsia="en-US"/>
              </w:rPr>
              <w:t>Create and use a prop such as a collage or grab bag. To make a collage, collect pic</w:t>
            </w:r>
            <w:r w:rsidR="00E41425" w:rsidRPr="00321075">
              <w:rPr>
                <w:rFonts w:ascii="Arial" w:eastAsia="Times New Roman" w:hAnsi="Arial" w:cs="Arial"/>
                <w:color w:val="000000"/>
                <w:sz w:val="30"/>
                <w:szCs w:val="30"/>
                <w:shd w:val="clear" w:color="auto" w:fill="FFFFFF"/>
                <w:lang w:val="en-AU" w:eastAsia="en-US"/>
              </w:rPr>
              <w:t>tures that represent things the student</w:t>
            </w:r>
            <w:r w:rsidRPr="00321075">
              <w:rPr>
                <w:rFonts w:ascii="Arial" w:eastAsia="Times New Roman" w:hAnsi="Arial" w:cs="Arial"/>
                <w:color w:val="000000"/>
                <w:sz w:val="30"/>
                <w:szCs w:val="30"/>
                <w:shd w:val="clear" w:color="auto" w:fill="FFFFFF"/>
                <w:lang w:val="en-AU" w:eastAsia="en-US"/>
              </w:rPr>
              <w:t xml:space="preserve"> like</w:t>
            </w:r>
            <w:r w:rsidR="00E41425" w:rsidRPr="00321075">
              <w:rPr>
                <w:rFonts w:ascii="Arial" w:eastAsia="Times New Roman" w:hAnsi="Arial" w:cs="Arial"/>
                <w:color w:val="000000"/>
                <w:sz w:val="30"/>
                <w:szCs w:val="30"/>
                <w:shd w:val="clear" w:color="auto" w:fill="FFFFFF"/>
                <w:lang w:val="en-AU" w:eastAsia="en-US"/>
              </w:rPr>
              <w:t>s</w:t>
            </w:r>
            <w:r w:rsidRPr="00321075">
              <w:rPr>
                <w:rFonts w:ascii="Arial" w:eastAsia="Times New Roman" w:hAnsi="Arial" w:cs="Arial"/>
                <w:color w:val="000000"/>
                <w:sz w:val="30"/>
                <w:szCs w:val="30"/>
                <w:shd w:val="clear" w:color="auto" w:fill="FFFFFF"/>
                <w:lang w:val="en-AU" w:eastAsia="en-US"/>
              </w:rPr>
              <w:t xml:space="preserve"> (foods, sports, or TV shows) and interesting facts (where they were born, how many family members, or pets) and glue them to paper. </w:t>
            </w:r>
            <w:r w:rsidR="00E41425" w:rsidRPr="00321075">
              <w:rPr>
                <w:rFonts w:ascii="Arial" w:eastAsia="Times New Roman" w:hAnsi="Arial" w:cs="Arial"/>
                <w:color w:val="000000"/>
                <w:sz w:val="30"/>
                <w:szCs w:val="30"/>
                <w:shd w:val="clear" w:color="auto" w:fill="FFFFFF"/>
                <w:lang w:val="en-AU" w:eastAsia="en-US"/>
              </w:rPr>
              <w:t>During show-and-tell, point to each item and explain</w:t>
            </w:r>
            <w:r w:rsidRPr="00321075">
              <w:rPr>
                <w:rFonts w:ascii="Arial" w:eastAsia="Times New Roman" w:hAnsi="Arial" w:cs="Arial"/>
                <w:color w:val="000000"/>
                <w:sz w:val="30"/>
                <w:szCs w:val="30"/>
                <w:shd w:val="clear" w:color="auto" w:fill="FFFFFF"/>
                <w:lang w:val="en-AU" w:eastAsia="en-US"/>
              </w:rPr>
              <w:t xml:space="preserve"> </w:t>
            </w:r>
            <w:r w:rsidR="00E41425" w:rsidRPr="00321075">
              <w:rPr>
                <w:rFonts w:ascii="Arial" w:eastAsia="Times New Roman" w:hAnsi="Arial" w:cs="Arial"/>
                <w:color w:val="000000"/>
                <w:sz w:val="30"/>
                <w:szCs w:val="30"/>
                <w:shd w:val="clear" w:color="auto" w:fill="FFFFFF"/>
                <w:lang w:val="en-AU" w:eastAsia="en-US"/>
              </w:rPr>
              <w:t xml:space="preserve">(or ask parents to write down and the teacher can read it out) </w:t>
            </w:r>
            <w:r w:rsidRPr="00321075">
              <w:rPr>
                <w:rFonts w:ascii="Arial" w:eastAsia="Times New Roman" w:hAnsi="Arial" w:cs="Arial"/>
                <w:color w:val="000000"/>
                <w:sz w:val="30"/>
                <w:szCs w:val="30"/>
                <w:shd w:val="clear" w:color="auto" w:fill="FFFFFF"/>
                <w:lang w:val="en-AU" w:eastAsia="en-US"/>
              </w:rPr>
              <w:t>what it means. For a grab bag, small representative items are placed inside a brown, paper lunch bag</w:t>
            </w:r>
            <w:r w:rsidR="00E41425" w:rsidRPr="00321075">
              <w:rPr>
                <w:rFonts w:ascii="Arial" w:eastAsia="Times New Roman" w:hAnsi="Arial" w:cs="Arial"/>
                <w:color w:val="000000"/>
                <w:sz w:val="30"/>
                <w:szCs w:val="30"/>
                <w:shd w:val="clear" w:color="auto" w:fill="FFFFFF"/>
                <w:lang w:val="en-AU" w:eastAsia="en-US"/>
              </w:rPr>
              <w:t xml:space="preserve"> or snap lock bag</w:t>
            </w:r>
            <w:r w:rsidRPr="00321075">
              <w:rPr>
                <w:rFonts w:ascii="Arial" w:eastAsia="Times New Roman" w:hAnsi="Arial" w:cs="Arial"/>
                <w:color w:val="000000"/>
                <w:sz w:val="30"/>
                <w:szCs w:val="30"/>
                <w:shd w:val="clear" w:color="auto" w:fill="FFFFFF"/>
                <w:lang w:val="en-AU" w:eastAsia="en-US"/>
              </w:rPr>
              <w:t>. During show-and-tell, each item is removed as its significance is explained.</w:t>
            </w:r>
          </w:p>
          <w:p w14:paraId="149A02CA" w14:textId="77FCF57D" w:rsidR="0076452E" w:rsidRPr="00321075" w:rsidRDefault="0076452E">
            <w:pPr>
              <w:rPr>
                <w:rFonts w:ascii="Arial" w:eastAsia="Times New Roman" w:hAnsi="Arial" w:cs="Arial"/>
                <w:color w:val="333333"/>
                <w:sz w:val="30"/>
                <w:szCs w:val="30"/>
                <w:shd w:val="clear" w:color="auto" w:fill="FFFFFF"/>
                <w:lang w:val="en-AU" w:eastAsia="en-US"/>
              </w:rPr>
            </w:pPr>
          </w:p>
        </w:tc>
      </w:tr>
      <w:tr w:rsidR="005C47B8" w:rsidRPr="0076452E" w14:paraId="6AB9EBFF" w14:textId="77777777" w:rsidTr="00E0696D">
        <w:tc>
          <w:tcPr>
            <w:tcW w:w="1843" w:type="dxa"/>
            <w:shd w:val="clear" w:color="auto" w:fill="B8CCE4" w:themeFill="accent1" w:themeFillTint="66"/>
          </w:tcPr>
          <w:p w14:paraId="38D175AA" w14:textId="79A7C2C4" w:rsidR="005C47B8" w:rsidRPr="0076452E" w:rsidRDefault="005C47B8">
            <w:pPr>
              <w:rPr>
                <w:rFonts w:ascii="Arial" w:hAnsi="Arial" w:cs="Arial"/>
                <w:sz w:val="32"/>
                <w:szCs w:val="32"/>
              </w:rPr>
            </w:pPr>
            <w:r w:rsidRPr="0076452E">
              <w:rPr>
                <w:rFonts w:ascii="Arial" w:hAnsi="Arial" w:cs="Arial"/>
                <w:sz w:val="32"/>
                <w:szCs w:val="32"/>
              </w:rPr>
              <w:t xml:space="preserve">Week 2 </w:t>
            </w:r>
            <w:r w:rsidR="00FB35C2">
              <w:rPr>
                <w:rFonts w:ascii="Arial" w:hAnsi="Arial" w:cs="Arial"/>
                <w:sz w:val="32"/>
                <w:szCs w:val="32"/>
              </w:rPr>
              <w:t>(</w:t>
            </w:r>
            <w:r w:rsidR="005705AE">
              <w:rPr>
                <w:rFonts w:ascii="Arial" w:hAnsi="Arial" w:cs="Arial"/>
                <w:sz w:val="32"/>
                <w:szCs w:val="32"/>
              </w:rPr>
              <w:t>2.05</w:t>
            </w:r>
            <w:r w:rsidR="00FB35C2">
              <w:rPr>
                <w:rFonts w:ascii="Arial" w:hAnsi="Arial" w:cs="Arial"/>
                <w:sz w:val="32"/>
                <w:szCs w:val="32"/>
              </w:rPr>
              <w:t>)</w:t>
            </w:r>
          </w:p>
        </w:tc>
        <w:tc>
          <w:tcPr>
            <w:tcW w:w="7655" w:type="dxa"/>
          </w:tcPr>
          <w:p w14:paraId="569BC982" w14:textId="77777777" w:rsidR="005C47B8" w:rsidRPr="00321075" w:rsidRDefault="0076452E">
            <w:pPr>
              <w:rPr>
                <w:rFonts w:ascii="Arial" w:eastAsia="Times New Roman" w:hAnsi="Arial" w:cs="Arial"/>
                <w:color w:val="333333"/>
                <w:sz w:val="30"/>
                <w:szCs w:val="30"/>
                <w:shd w:val="clear" w:color="auto" w:fill="FFFFFF"/>
                <w:lang w:val="en-AU" w:eastAsia="en-US"/>
              </w:rPr>
            </w:pPr>
            <w:r w:rsidRPr="00321075">
              <w:rPr>
                <w:rFonts w:ascii="Arial" w:eastAsia="Times New Roman" w:hAnsi="Arial" w:cs="Arial"/>
                <w:color w:val="333333"/>
                <w:sz w:val="30"/>
                <w:szCs w:val="30"/>
                <w:shd w:val="clear" w:color="auto" w:fill="FFFFFF"/>
                <w:lang w:val="en-AU" w:eastAsia="en-US"/>
              </w:rPr>
              <w:t>Bring in something smaller than your hand and tell us about it.</w:t>
            </w:r>
          </w:p>
          <w:p w14:paraId="318E5665" w14:textId="77777777" w:rsidR="00FC6B4D" w:rsidRPr="00321075" w:rsidRDefault="00FC6B4D" w:rsidP="00FC6B4D">
            <w:pPr>
              <w:rPr>
                <w:rFonts w:ascii="Arial" w:eastAsia="Times New Roman" w:hAnsi="Arial" w:cs="Arial"/>
                <w:color w:val="333333"/>
                <w:sz w:val="30"/>
                <w:szCs w:val="30"/>
                <w:shd w:val="clear" w:color="auto" w:fill="FFFFFF"/>
                <w:lang w:val="en-AU" w:eastAsia="en-US"/>
              </w:rPr>
            </w:pPr>
            <w:r w:rsidRPr="00321075">
              <w:rPr>
                <w:rFonts w:ascii="Arial" w:eastAsia="Times New Roman" w:hAnsi="Arial" w:cs="Arial"/>
                <w:color w:val="333333"/>
                <w:sz w:val="30"/>
                <w:szCs w:val="30"/>
                <w:shd w:val="clear" w:color="auto" w:fill="FFFFFF"/>
                <w:lang w:val="en-AU" w:eastAsia="en-US"/>
              </w:rPr>
              <w:t xml:space="preserve">What colour is it? </w:t>
            </w:r>
          </w:p>
          <w:p w14:paraId="3C95362F" w14:textId="77777777" w:rsidR="00FC6B4D" w:rsidRPr="00321075" w:rsidRDefault="00FC6B4D" w:rsidP="00FC6B4D">
            <w:pPr>
              <w:rPr>
                <w:rFonts w:ascii="Arial" w:eastAsia="Times New Roman" w:hAnsi="Arial" w:cs="Arial"/>
                <w:color w:val="333333"/>
                <w:sz w:val="30"/>
                <w:szCs w:val="30"/>
                <w:shd w:val="clear" w:color="auto" w:fill="FFFFFF"/>
                <w:lang w:val="en-AU" w:eastAsia="en-US"/>
              </w:rPr>
            </w:pPr>
            <w:r w:rsidRPr="00321075">
              <w:rPr>
                <w:rFonts w:ascii="Arial" w:eastAsia="Times New Roman" w:hAnsi="Arial" w:cs="Arial"/>
                <w:color w:val="333333"/>
                <w:sz w:val="30"/>
                <w:szCs w:val="30"/>
                <w:shd w:val="clear" w:color="auto" w:fill="FFFFFF"/>
                <w:lang w:val="en-AU" w:eastAsia="en-US"/>
              </w:rPr>
              <w:t>What shape is it?</w:t>
            </w:r>
          </w:p>
          <w:p w14:paraId="434C8C94" w14:textId="77777777" w:rsidR="00FC6B4D" w:rsidRPr="00321075" w:rsidRDefault="00FC6B4D" w:rsidP="00FC6B4D">
            <w:pPr>
              <w:rPr>
                <w:rFonts w:ascii="Arial" w:hAnsi="Arial" w:cs="Arial"/>
                <w:sz w:val="30"/>
                <w:szCs w:val="30"/>
              </w:rPr>
            </w:pPr>
            <w:r w:rsidRPr="00321075">
              <w:rPr>
                <w:rFonts w:ascii="Arial" w:eastAsia="Times New Roman" w:hAnsi="Arial" w:cs="Arial"/>
                <w:color w:val="333333"/>
                <w:sz w:val="30"/>
                <w:szCs w:val="30"/>
                <w:shd w:val="clear" w:color="auto" w:fill="FFFFFF"/>
                <w:lang w:val="en-AU" w:eastAsia="en-US"/>
              </w:rPr>
              <w:t>Offer three clues and then let the class guess what it is before you show and share.</w:t>
            </w:r>
          </w:p>
        </w:tc>
      </w:tr>
      <w:tr w:rsidR="005C47B8" w:rsidRPr="0076452E" w14:paraId="3BEB9684" w14:textId="77777777" w:rsidTr="00E0696D">
        <w:tc>
          <w:tcPr>
            <w:tcW w:w="1843" w:type="dxa"/>
            <w:shd w:val="clear" w:color="auto" w:fill="B8CCE4" w:themeFill="accent1" w:themeFillTint="66"/>
          </w:tcPr>
          <w:p w14:paraId="799F747E" w14:textId="1B8C5E0B" w:rsidR="005C47B8" w:rsidRPr="0076452E" w:rsidRDefault="005C47B8">
            <w:pPr>
              <w:rPr>
                <w:rFonts w:ascii="Arial" w:hAnsi="Arial" w:cs="Arial"/>
                <w:sz w:val="32"/>
                <w:szCs w:val="32"/>
              </w:rPr>
            </w:pPr>
            <w:r w:rsidRPr="0076452E">
              <w:rPr>
                <w:rFonts w:ascii="Arial" w:hAnsi="Arial" w:cs="Arial"/>
                <w:sz w:val="32"/>
                <w:szCs w:val="32"/>
              </w:rPr>
              <w:t>Week 3</w:t>
            </w:r>
            <w:r w:rsidR="005705AE">
              <w:rPr>
                <w:rFonts w:ascii="Arial" w:hAnsi="Arial" w:cs="Arial"/>
                <w:sz w:val="32"/>
                <w:szCs w:val="32"/>
              </w:rPr>
              <w:t xml:space="preserve"> </w:t>
            </w:r>
            <w:r w:rsidR="00FB35C2">
              <w:rPr>
                <w:rFonts w:ascii="Arial" w:hAnsi="Arial" w:cs="Arial"/>
                <w:sz w:val="32"/>
                <w:szCs w:val="32"/>
              </w:rPr>
              <w:t>(</w:t>
            </w:r>
            <w:r w:rsidR="005705AE">
              <w:rPr>
                <w:rFonts w:ascii="Arial" w:hAnsi="Arial" w:cs="Arial"/>
                <w:sz w:val="32"/>
                <w:szCs w:val="32"/>
              </w:rPr>
              <w:t>9.05</w:t>
            </w:r>
            <w:r w:rsidR="00FB35C2">
              <w:rPr>
                <w:rFonts w:ascii="Arial" w:hAnsi="Arial" w:cs="Arial"/>
                <w:sz w:val="32"/>
                <w:szCs w:val="32"/>
              </w:rPr>
              <w:t>)</w:t>
            </w:r>
          </w:p>
        </w:tc>
        <w:tc>
          <w:tcPr>
            <w:tcW w:w="7655" w:type="dxa"/>
          </w:tcPr>
          <w:p w14:paraId="75450453" w14:textId="77777777" w:rsidR="008D0C98" w:rsidRPr="00321075" w:rsidRDefault="008D0C98" w:rsidP="008D0C98">
            <w:pPr>
              <w:rPr>
                <w:rFonts w:ascii="Arial" w:eastAsia="Times New Roman" w:hAnsi="Arial" w:cs="Arial"/>
                <w:sz w:val="30"/>
                <w:szCs w:val="30"/>
                <w:lang w:val="en-AU" w:eastAsia="en-US"/>
              </w:rPr>
            </w:pPr>
            <w:r w:rsidRPr="00321075">
              <w:rPr>
                <w:rFonts w:ascii="Arial" w:eastAsia="Times New Roman" w:hAnsi="Arial" w:cs="Arial"/>
                <w:sz w:val="30"/>
                <w:szCs w:val="30"/>
                <w:shd w:val="clear" w:color="auto" w:fill="FFFFFF"/>
                <w:lang w:val="en-AU" w:eastAsia="en-US"/>
              </w:rPr>
              <w:t>Select a series of 3-4 favourite photographs from a single significant event. The </w:t>
            </w:r>
            <w:hyperlink r:id="rId5" w:history="1">
              <w:r w:rsidRPr="00321075">
                <w:rPr>
                  <w:rFonts w:ascii="Arial" w:eastAsia="Times New Roman" w:hAnsi="Arial" w:cs="Arial"/>
                  <w:sz w:val="30"/>
                  <w:szCs w:val="30"/>
                  <w:lang w:val="en-AU" w:eastAsia="en-US"/>
                </w:rPr>
                <w:t>photos</w:t>
              </w:r>
            </w:hyperlink>
            <w:r w:rsidRPr="00321075">
              <w:rPr>
                <w:rFonts w:ascii="Arial" w:eastAsia="Times New Roman" w:hAnsi="Arial" w:cs="Arial"/>
                <w:sz w:val="30"/>
                <w:szCs w:val="30"/>
                <w:shd w:val="clear" w:color="auto" w:fill="FFFFFF"/>
                <w:lang w:val="en-AU" w:eastAsia="en-US"/>
              </w:rPr>
              <w:t> are numbered and shared in sequential order to share a story about the holiday, vacation, sporting event, or recital. This option has the added narrative benefits of practicing sequencing events and teaching a sense of story – beginning, middle, and end.</w:t>
            </w:r>
          </w:p>
          <w:p w14:paraId="73C3DC69" w14:textId="77777777" w:rsidR="005C47B8" w:rsidRPr="00321075" w:rsidRDefault="005C47B8">
            <w:pPr>
              <w:rPr>
                <w:rFonts w:ascii="Arial" w:hAnsi="Arial" w:cs="Arial"/>
                <w:sz w:val="30"/>
                <w:szCs w:val="30"/>
              </w:rPr>
            </w:pPr>
          </w:p>
        </w:tc>
      </w:tr>
      <w:tr w:rsidR="005C47B8" w:rsidRPr="0076452E" w14:paraId="45D8A4BD" w14:textId="77777777" w:rsidTr="00E0696D">
        <w:tc>
          <w:tcPr>
            <w:tcW w:w="1843" w:type="dxa"/>
            <w:shd w:val="clear" w:color="auto" w:fill="B8CCE4" w:themeFill="accent1" w:themeFillTint="66"/>
          </w:tcPr>
          <w:p w14:paraId="57FA0EDB" w14:textId="452FD1A5" w:rsidR="005C47B8" w:rsidRPr="0076452E" w:rsidRDefault="005C47B8">
            <w:pPr>
              <w:rPr>
                <w:rFonts w:ascii="Arial" w:hAnsi="Arial" w:cs="Arial"/>
                <w:sz w:val="32"/>
                <w:szCs w:val="32"/>
              </w:rPr>
            </w:pPr>
            <w:r w:rsidRPr="0076452E">
              <w:rPr>
                <w:rFonts w:ascii="Arial" w:hAnsi="Arial" w:cs="Arial"/>
                <w:sz w:val="32"/>
                <w:szCs w:val="32"/>
              </w:rPr>
              <w:t>Week 4</w:t>
            </w:r>
            <w:r w:rsidR="005705AE">
              <w:rPr>
                <w:rFonts w:ascii="Arial" w:hAnsi="Arial" w:cs="Arial"/>
                <w:sz w:val="32"/>
                <w:szCs w:val="32"/>
              </w:rPr>
              <w:t xml:space="preserve"> </w:t>
            </w:r>
            <w:r w:rsidR="00FB35C2">
              <w:rPr>
                <w:rFonts w:ascii="Arial" w:hAnsi="Arial" w:cs="Arial"/>
                <w:sz w:val="32"/>
                <w:szCs w:val="32"/>
              </w:rPr>
              <w:t>(</w:t>
            </w:r>
            <w:r w:rsidR="005705AE">
              <w:rPr>
                <w:rFonts w:ascii="Arial" w:hAnsi="Arial" w:cs="Arial"/>
                <w:sz w:val="32"/>
                <w:szCs w:val="32"/>
              </w:rPr>
              <w:t>16.05</w:t>
            </w:r>
            <w:r w:rsidR="00FB35C2">
              <w:rPr>
                <w:rFonts w:ascii="Arial" w:hAnsi="Arial" w:cs="Arial"/>
                <w:sz w:val="32"/>
                <w:szCs w:val="32"/>
              </w:rPr>
              <w:t>)</w:t>
            </w:r>
          </w:p>
        </w:tc>
        <w:tc>
          <w:tcPr>
            <w:tcW w:w="7655" w:type="dxa"/>
          </w:tcPr>
          <w:p w14:paraId="2F18DDA6" w14:textId="77777777" w:rsidR="008D0C98" w:rsidRPr="00321075" w:rsidRDefault="00507C99" w:rsidP="008D0C98">
            <w:pPr>
              <w:rPr>
                <w:rFonts w:ascii="Arial" w:eastAsia="Times New Roman" w:hAnsi="Arial" w:cs="Arial"/>
                <w:sz w:val="30"/>
                <w:szCs w:val="30"/>
                <w:lang w:val="en-AU" w:eastAsia="en-US"/>
              </w:rPr>
            </w:pPr>
            <w:r w:rsidRPr="00321075">
              <w:rPr>
                <w:rFonts w:ascii="Arial" w:eastAsia="Times New Roman" w:hAnsi="Arial" w:cs="Arial"/>
                <w:color w:val="000000"/>
                <w:sz w:val="30"/>
                <w:szCs w:val="30"/>
                <w:shd w:val="clear" w:color="auto" w:fill="FFFFFF"/>
                <w:lang w:val="en-AU" w:eastAsia="en-US"/>
              </w:rPr>
              <w:t>‘</w:t>
            </w:r>
            <w:r w:rsidR="008D0C98" w:rsidRPr="00321075">
              <w:rPr>
                <w:rFonts w:ascii="Arial" w:eastAsia="Times New Roman" w:hAnsi="Arial" w:cs="Arial"/>
                <w:color w:val="000000"/>
                <w:sz w:val="30"/>
                <w:szCs w:val="30"/>
                <w:shd w:val="clear" w:color="auto" w:fill="FFFFFF"/>
                <w:lang w:val="en-AU" w:eastAsia="en-US"/>
              </w:rPr>
              <w:t>Surprise Can</w:t>
            </w:r>
            <w:r w:rsidRPr="00321075">
              <w:rPr>
                <w:rFonts w:ascii="Arial" w:eastAsia="Times New Roman" w:hAnsi="Arial" w:cs="Arial"/>
                <w:color w:val="000000"/>
                <w:sz w:val="30"/>
                <w:szCs w:val="30"/>
                <w:shd w:val="clear" w:color="auto" w:fill="FFFFFF"/>
                <w:lang w:val="en-AU" w:eastAsia="en-US"/>
              </w:rPr>
              <w:t xml:space="preserve">’. </w:t>
            </w:r>
            <w:proofErr w:type="gramStart"/>
            <w:r w:rsidR="008D0C98" w:rsidRPr="00321075">
              <w:rPr>
                <w:rFonts w:ascii="Arial" w:eastAsia="Times New Roman" w:hAnsi="Arial" w:cs="Arial"/>
                <w:color w:val="000000"/>
                <w:sz w:val="30"/>
                <w:szCs w:val="30"/>
                <w:shd w:val="clear" w:color="auto" w:fill="FFFFFF"/>
                <w:lang w:val="en-AU" w:eastAsia="en-US"/>
              </w:rPr>
              <w:t>A container</w:t>
            </w:r>
            <w:r w:rsidRPr="00321075">
              <w:rPr>
                <w:rFonts w:ascii="Arial" w:eastAsia="Times New Roman" w:hAnsi="Arial" w:cs="Arial"/>
                <w:color w:val="000000"/>
                <w:sz w:val="30"/>
                <w:szCs w:val="30"/>
                <w:shd w:val="clear" w:color="auto" w:fill="FFFFFF"/>
                <w:lang w:val="en-AU" w:eastAsia="en-US"/>
              </w:rPr>
              <w:t>,</w:t>
            </w:r>
            <w:r w:rsidR="008D0C98" w:rsidRPr="00321075">
              <w:rPr>
                <w:rFonts w:ascii="Arial" w:eastAsia="Times New Roman" w:hAnsi="Arial" w:cs="Arial"/>
                <w:color w:val="000000"/>
                <w:sz w:val="30"/>
                <w:szCs w:val="30"/>
                <w:shd w:val="clear" w:color="auto" w:fill="FFFFFF"/>
                <w:lang w:val="en-AU" w:eastAsia="en-US"/>
              </w:rPr>
              <w:t xml:space="preserve"> (can, bag or box) is provided by the teacher</w:t>
            </w:r>
            <w:proofErr w:type="gramEnd"/>
            <w:r w:rsidR="008D0C98" w:rsidRPr="00321075">
              <w:rPr>
                <w:rFonts w:ascii="Arial" w:eastAsia="Times New Roman" w:hAnsi="Arial" w:cs="Arial"/>
                <w:color w:val="000000"/>
                <w:sz w:val="30"/>
                <w:szCs w:val="30"/>
                <w:shd w:val="clear" w:color="auto" w:fill="FFFFFF"/>
                <w:lang w:val="en-AU" w:eastAsia="en-US"/>
              </w:rPr>
              <w:t xml:space="preserve">. Each student has a turn to take the container home and places an object inside. With family help write three clues to help classmates identify the object. The student reads (or shows in written form with help from parents) each clue followed by an opportunity for classmates to guess the object. </w:t>
            </w:r>
            <w:r w:rsidRPr="00321075">
              <w:rPr>
                <w:rFonts w:ascii="Arial" w:eastAsia="Times New Roman" w:hAnsi="Arial" w:cs="Arial"/>
                <w:color w:val="000000"/>
                <w:sz w:val="30"/>
                <w:szCs w:val="30"/>
                <w:shd w:val="clear" w:color="auto" w:fill="FFFFFF"/>
                <w:lang w:val="en-AU" w:eastAsia="en-US"/>
              </w:rPr>
              <w:t xml:space="preserve"> If students are still guessing they can ask</w:t>
            </w:r>
            <w:r w:rsidR="008D0C98" w:rsidRPr="00321075">
              <w:rPr>
                <w:rFonts w:ascii="Arial" w:eastAsia="Times New Roman" w:hAnsi="Arial" w:cs="Arial"/>
                <w:color w:val="000000"/>
                <w:sz w:val="30"/>
                <w:szCs w:val="30"/>
                <w:shd w:val="clear" w:color="auto" w:fill="FFFFFF"/>
                <w:lang w:val="en-AU" w:eastAsia="en-US"/>
              </w:rPr>
              <w:t xml:space="preserve"> “Five Question</w:t>
            </w:r>
            <w:r w:rsidRPr="00321075">
              <w:rPr>
                <w:rFonts w:ascii="Arial" w:eastAsia="Times New Roman" w:hAnsi="Arial" w:cs="Arial"/>
                <w:color w:val="000000"/>
                <w:sz w:val="30"/>
                <w:szCs w:val="30"/>
                <w:shd w:val="clear" w:color="auto" w:fill="FFFFFF"/>
                <w:lang w:val="en-AU" w:eastAsia="en-US"/>
              </w:rPr>
              <w:t xml:space="preserve">s.” Classmates ask the student </w:t>
            </w:r>
            <w:r w:rsidR="008D0C98" w:rsidRPr="00321075">
              <w:rPr>
                <w:rFonts w:ascii="Arial" w:eastAsia="Times New Roman" w:hAnsi="Arial" w:cs="Arial"/>
                <w:color w:val="000000"/>
                <w:sz w:val="30"/>
                <w:szCs w:val="30"/>
                <w:shd w:val="clear" w:color="auto" w:fill="FFFFFF"/>
                <w:lang w:val="en-AU" w:eastAsia="en-US"/>
              </w:rPr>
              <w:t xml:space="preserve">five “yes” or “no” questions regarding the item brought from home. After the last question, students attempt to guess the </w:t>
            </w:r>
            <w:r w:rsidR="008D0C98" w:rsidRPr="00321075">
              <w:rPr>
                <w:rFonts w:ascii="Arial" w:eastAsia="Times New Roman" w:hAnsi="Arial" w:cs="Arial"/>
                <w:color w:val="000000"/>
                <w:sz w:val="30"/>
                <w:szCs w:val="30"/>
                <w:shd w:val="clear" w:color="auto" w:fill="FFFFFF"/>
                <w:lang w:val="en-AU" w:eastAsia="en-US"/>
              </w:rPr>
              <w:lastRenderedPageBreak/>
              <w:t xml:space="preserve">object. </w:t>
            </w:r>
          </w:p>
          <w:p w14:paraId="67FBE6F8" w14:textId="77777777" w:rsidR="005C47B8" w:rsidRPr="00321075" w:rsidRDefault="005C47B8">
            <w:pPr>
              <w:rPr>
                <w:rFonts w:ascii="Arial" w:hAnsi="Arial" w:cs="Arial"/>
                <w:sz w:val="30"/>
                <w:szCs w:val="30"/>
              </w:rPr>
            </w:pPr>
          </w:p>
        </w:tc>
      </w:tr>
      <w:tr w:rsidR="005C47B8" w:rsidRPr="0076452E" w14:paraId="1D3A702A" w14:textId="77777777" w:rsidTr="00E0696D">
        <w:tc>
          <w:tcPr>
            <w:tcW w:w="1843" w:type="dxa"/>
            <w:shd w:val="clear" w:color="auto" w:fill="B8CCE4" w:themeFill="accent1" w:themeFillTint="66"/>
          </w:tcPr>
          <w:p w14:paraId="2334CF0A" w14:textId="13FB3356" w:rsidR="005C47B8" w:rsidRPr="0076452E" w:rsidRDefault="005C47B8">
            <w:pPr>
              <w:rPr>
                <w:rFonts w:ascii="Arial" w:hAnsi="Arial" w:cs="Arial"/>
                <w:sz w:val="32"/>
                <w:szCs w:val="32"/>
              </w:rPr>
            </w:pPr>
            <w:r w:rsidRPr="0076452E">
              <w:rPr>
                <w:rFonts w:ascii="Arial" w:hAnsi="Arial" w:cs="Arial"/>
                <w:sz w:val="32"/>
                <w:szCs w:val="32"/>
              </w:rPr>
              <w:lastRenderedPageBreak/>
              <w:t>Week 5</w:t>
            </w:r>
            <w:r w:rsidR="005705AE">
              <w:rPr>
                <w:rFonts w:ascii="Arial" w:hAnsi="Arial" w:cs="Arial"/>
                <w:sz w:val="32"/>
                <w:szCs w:val="32"/>
              </w:rPr>
              <w:t xml:space="preserve"> (23.05)</w:t>
            </w:r>
          </w:p>
        </w:tc>
        <w:tc>
          <w:tcPr>
            <w:tcW w:w="7655" w:type="dxa"/>
          </w:tcPr>
          <w:p w14:paraId="3BF76715" w14:textId="77777777" w:rsidR="005C47B8" w:rsidRPr="00321075" w:rsidRDefault="00FC6B4D">
            <w:pPr>
              <w:rPr>
                <w:rFonts w:ascii="Arial" w:hAnsi="Arial" w:cs="Arial"/>
                <w:sz w:val="30"/>
                <w:szCs w:val="30"/>
              </w:rPr>
            </w:pPr>
            <w:r w:rsidRPr="00321075">
              <w:rPr>
                <w:rFonts w:ascii="Arial" w:eastAsia="Times New Roman" w:hAnsi="Arial" w:cs="Arial"/>
                <w:color w:val="333333"/>
                <w:sz w:val="30"/>
                <w:szCs w:val="30"/>
                <w:shd w:val="clear" w:color="auto" w:fill="FFFFFF"/>
                <w:lang w:val="en-AU" w:eastAsia="en-US"/>
              </w:rPr>
              <w:t>Bring in your favourite photo and tell us what, where &amp; who.</w:t>
            </w:r>
          </w:p>
        </w:tc>
      </w:tr>
      <w:tr w:rsidR="005C47B8" w:rsidRPr="0076452E" w14:paraId="670EDF5A" w14:textId="77777777" w:rsidTr="00E0696D">
        <w:tc>
          <w:tcPr>
            <w:tcW w:w="1843" w:type="dxa"/>
            <w:shd w:val="clear" w:color="auto" w:fill="B8CCE4" w:themeFill="accent1" w:themeFillTint="66"/>
          </w:tcPr>
          <w:p w14:paraId="65EDC56F" w14:textId="026F65BD" w:rsidR="005C47B8" w:rsidRPr="0076452E" w:rsidRDefault="005C47B8">
            <w:pPr>
              <w:rPr>
                <w:rFonts w:ascii="Arial" w:hAnsi="Arial" w:cs="Arial"/>
                <w:sz w:val="32"/>
                <w:szCs w:val="32"/>
              </w:rPr>
            </w:pPr>
            <w:r w:rsidRPr="0076452E">
              <w:rPr>
                <w:rFonts w:ascii="Arial" w:hAnsi="Arial" w:cs="Arial"/>
                <w:sz w:val="32"/>
                <w:szCs w:val="32"/>
              </w:rPr>
              <w:t>Week 6</w:t>
            </w:r>
            <w:r w:rsidR="005705AE">
              <w:rPr>
                <w:rFonts w:ascii="Arial" w:hAnsi="Arial" w:cs="Arial"/>
                <w:sz w:val="32"/>
                <w:szCs w:val="32"/>
              </w:rPr>
              <w:t xml:space="preserve"> (30.05)</w:t>
            </w:r>
          </w:p>
        </w:tc>
        <w:tc>
          <w:tcPr>
            <w:tcW w:w="7655" w:type="dxa"/>
          </w:tcPr>
          <w:p w14:paraId="6790ACC5" w14:textId="7EF55ED2" w:rsidR="004F4FE9" w:rsidRPr="00321075" w:rsidRDefault="00E41425" w:rsidP="004F4FE9">
            <w:pPr>
              <w:rPr>
                <w:rFonts w:ascii="Times" w:eastAsia="Times New Roman" w:hAnsi="Times" w:cs="Times New Roman"/>
                <w:sz w:val="30"/>
                <w:szCs w:val="30"/>
                <w:lang w:val="en-AU" w:eastAsia="en-US"/>
              </w:rPr>
            </w:pPr>
            <w:r w:rsidRPr="00321075">
              <w:rPr>
                <w:rFonts w:ascii="Arial" w:eastAsia="Times New Roman" w:hAnsi="Arial" w:cs="Arial"/>
                <w:color w:val="000000"/>
                <w:sz w:val="30"/>
                <w:szCs w:val="30"/>
                <w:shd w:val="clear" w:color="auto" w:fill="FFFFFF"/>
                <w:lang w:val="en-AU" w:eastAsia="en-US"/>
              </w:rPr>
              <w:t xml:space="preserve">Choose-and-tell – The student </w:t>
            </w:r>
            <w:r w:rsidR="004F4FE9" w:rsidRPr="00321075">
              <w:rPr>
                <w:rFonts w:ascii="Arial" w:eastAsia="Times New Roman" w:hAnsi="Arial" w:cs="Arial"/>
                <w:color w:val="000000"/>
                <w:sz w:val="30"/>
                <w:szCs w:val="30"/>
                <w:shd w:val="clear" w:color="auto" w:fill="FFFFFF"/>
                <w:lang w:val="en-AU" w:eastAsia="en-US"/>
              </w:rPr>
              <w:t>selects an object from a collection (such as keys, shells, rocks, stamps, coins, postcards, business cards, greeting cards, spoons, buttons, flowers, or cookies) provided by the teacher and takes a turn telling about the object selected.</w:t>
            </w:r>
          </w:p>
          <w:p w14:paraId="6DBC2CC8" w14:textId="77777777" w:rsidR="005C47B8" w:rsidRPr="00321075" w:rsidRDefault="005C47B8">
            <w:pPr>
              <w:rPr>
                <w:rFonts w:ascii="Arial" w:hAnsi="Arial" w:cs="Arial"/>
                <w:sz w:val="30"/>
                <w:szCs w:val="30"/>
              </w:rPr>
            </w:pPr>
          </w:p>
        </w:tc>
      </w:tr>
      <w:tr w:rsidR="005C47B8" w:rsidRPr="0076452E" w14:paraId="7789F9B3" w14:textId="77777777" w:rsidTr="00E0696D">
        <w:tc>
          <w:tcPr>
            <w:tcW w:w="1843" w:type="dxa"/>
            <w:shd w:val="clear" w:color="auto" w:fill="B8CCE4" w:themeFill="accent1" w:themeFillTint="66"/>
          </w:tcPr>
          <w:p w14:paraId="409B72B6" w14:textId="1F32F223" w:rsidR="005C47B8" w:rsidRPr="0076452E" w:rsidRDefault="007B0822">
            <w:pPr>
              <w:rPr>
                <w:rFonts w:ascii="Arial" w:hAnsi="Arial" w:cs="Arial"/>
                <w:sz w:val="32"/>
                <w:szCs w:val="32"/>
              </w:rPr>
            </w:pPr>
            <w:r w:rsidRPr="0076452E">
              <w:rPr>
                <w:rFonts w:ascii="Arial" w:hAnsi="Arial" w:cs="Arial"/>
                <w:sz w:val="32"/>
                <w:szCs w:val="32"/>
              </w:rPr>
              <w:t>Week 7</w:t>
            </w:r>
            <w:r w:rsidR="005705AE">
              <w:rPr>
                <w:rFonts w:ascii="Arial" w:hAnsi="Arial" w:cs="Arial"/>
                <w:sz w:val="32"/>
                <w:szCs w:val="32"/>
              </w:rPr>
              <w:t xml:space="preserve"> (6.06)</w:t>
            </w:r>
          </w:p>
        </w:tc>
        <w:tc>
          <w:tcPr>
            <w:tcW w:w="7655" w:type="dxa"/>
          </w:tcPr>
          <w:p w14:paraId="38788795" w14:textId="1BDD9E10" w:rsidR="005C47B8" w:rsidRPr="00321075" w:rsidRDefault="004F4FE9">
            <w:pPr>
              <w:rPr>
                <w:rFonts w:ascii="Arial" w:hAnsi="Arial" w:cs="Arial"/>
                <w:sz w:val="30"/>
                <w:szCs w:val="30"/>
              </w:rPr>
            </w:pPr>
            <w:r w:rsidRPr="00321075">
              <w:rPr>
                <w:rFonts w:ascii="Arial" w:hAnsi="Arial" w:cs="Arial"/>
                <w:sz w:val="30"/>
                <w:szCs w:val="30"/>
              </w:rPr>
              <w:t>Bri</w:t>
            </w:r>
            <w:r w:rsidR="00450255" w:rsidRPr="00321075">
              <w:rPr>
                <w:rFonts w:ascii="Arial" w:hAnsi="Arial" w:cs="Arial"/>
                <w:sz w:val="30"/>
                <w:szCs w:val="30"/>
              </w:rPr>
              <w:t xml:space="preserve">ng in a picture of your </w:t>
            </w:r>
            <w:proofErr w:type="spellStart"/>
            <w:r w:rsidR="00450255" w:rsidRPr="00321075">
              <w:rPr>
                <w:rFonts w:ascii="Arial" w:hAnsi="Arial" w:cs="Arial"/>
                <w:sz w:val="30"/>
                <w:szCs w:val="30"/>
              </w:rPr>
              <w:t>favourite</w:t>
            </w:r>
            <w:proofErr w:type="spellEnd"/>
            <w:r w:rsidRPr="00321075">
              <w:rPr>
                <w:rFonts w:ascii="Arial" w:hAnsi="Arial" w:cs="Arial"/>
                <w:sz w:val="30"/>
                <w:szCs w:val="30"/>
              </w:rPr>
              <w:t xml:space="preserve"> food. </w:t>
            </w:r>
            <w:r w:rsidR="00A37854" w:rsidRPr="00321075">
              <w:rPr>
                <w:rFonts w:ascii="Arial" w:hAnsi="Arial" w:cs="Arial"/>
                <w:sz w:val="30"/>
                <w:szCs w:val="30"/>
              </w:rPr>
              <w:t>(</w:t>
            </w:r>
            <w:proofErr w:type="gramStart"/>
            <w:r w:rsidR="00A37854" w:rsidRPr="00321075">
              <w:rPr>
                <w:rFonts w:ascii="Arial" w:hAnsi="Arial" w:cs="Arial"/>
                <w:sz w:val="30"/>
                <w:szCs w:val="30"/>
              </w:rPr>
              <w:t>photo</w:t>
            </w:r>
            <w:proofErr w:type="gramEnd"/>
            <w:r w:rsidR="00A37854" w:rsidRPr="00321075">
              <w:rPr>
                <w:rFonts w:ascii="Arial" w:hAnsi="Arial" w:cs="Arial"/>
                <w:sz w:val="30"/>
                <w:szCs w:val="30"/>
              </w:rPr>
              <w:t xml:space="preserve">, book, magazine, newspaper </w:t>
            </w:r>
            <w:proofErr w:type="spellStart"/>
            <w:r w:rsidR="00A37854" w:rsidRPr="00321075">
              <w:rPr>
                <w:rFonts w:ascii="Arial" w:hAnsi="Arial" w:cs="Arial"/>
                <w:sz w:val="30"/>
                <w:szCs w:val="30"/>
              </w:rPr>
              <w:t>etc</w:t>
            </w:r>
            <w:proofErr w:type="spellEnd"/>
            <w:r w:rsidR="00A37854" w:rsidRPr="00321075">
              <w:rPr>
                <w:rFonts w:ascii="Arial" w:hAnsi="Arial" w:cs="Arial"/>
                <w:sz w:val="30"/>
                <w:szCs w:val="30"/>
              </w:rPr>
              <w:t>).</w:t>
            </w:r>
          </w:p>
          <w:p w14:paraId="0D3DA1DD" w14:textId="77777777" w:rsidR="004F4FE9" w:rsidRPr="00321075" w:rsidRDefault="00450255">
            <w:pPr>
              <w:rPr>
                <w:rFonts w:ascii="Arial" w:eastAsia="Times New Roman" w:hAnsi="Arial" w:cs="Arial"/>
                <w:color w:val="000000"/>
                <w:sz w:val="30"/>
                <w:szCs w:val="30"/>
                <w:shd w:val="clear" w:color="auto" w:fill="FFFFFF"/>
                <w:lang w:val="en-AU" w:eastAsia="en-US"/>
              </w:rPr>
            </w:pPr>
            <w:r w:rsidRPr="00321075">
              <w:rPr>
                <w:rFonts w:ascii="Arial" w:eastAsia="Times New Roman" w:hAnsi="Arial" w:cs="Arial"/>
                <w:color w:val="000000"/>
                <w:sz w:val="30"/>
                <w:szCs w:val="30"/>
                <w:shd w:val="clear" w:color="auto" w:fill="FFFFFF"/>
                <w:lang w:val="en-AU" w:eastAsia="en-US"/>
              </w:rPr>
              <w:t>Describe</w:t>
            </w:r>
            <w:r w:rsidR="004F4FE9" w:rsidRPr="00321075">
              <w:rPr>
                <w:rFonts w:ascii="Arial" w:eastAsia="Times New Roman" w:hAnsi="Arial" w:cs="Arial"/>
                <w:color w:val="000000"/>
                <w:sz w:val="30"/>
                <w:szCs w:val="30"/>
                <w:shd w:val="clear" w:color="auto" w:fill="FFFFFF"/>
                <w:lang w:val="en-AU" w:eastAsia="en-US"/>
              </w:rPr>
              <w:t xml:space="preserve"> it using all five senses. </w:t>
            </w:r>
          </w:p>
          <w:p w14:paraId="268C82FD" w14:textId="35D08726" w:rsidR="00450255" w:rsidRPr="00321075" w:rsidRDefault="00A37854">
            <w:pPr>
              <w:rPr>
                <w:rFonts w:ascii="Times" w:eastAsia="Times New Roman" w:hAnsi="Times" w:cs="Times New Roman"/>
                <w:sz w:val="30"/>
                <w:szCs w:val="30"/>
                <w:lang w:val="en-AU" w:eastAsia="en-US"/>
              </w:rPr>
            </w:pPr>
            <w:r w:rsidRPr="00321075">
              <w:rPr>
                <w:rFonts w:ascii="Arial" w:eastAsia="Times New Roman" w:hAnsi="Arial" w:cs="Arial"/>
                <w:color w:val="000000"/>
                <w:sz w:val="30"/>
                <w:szCs w:val="30"/>
                <w:shd w:val="clear" w:color="auto" w:fill="FFFFFF"/>
                <w:lang w:val="en-AU" w:eastAsia="en-US"/>
              </w:rPr>
              <w:t>What does it look like (sight), how does it sound when you eat it (hearing), touch, smell and taste</w:t>
            </w:r>
          </w:p>
        </w:tc>
      </w:tr>
      <w:tr w:rsidR="005C47B8" w:rsidRPr="0076452E" w14:paraId="6D444567" w14:textId="77777777" w:rsidTr="00E0696D">
        <w:tc>
          <w:tcPr>
            <w:tcW w:w="1843" w:type="dxa"/>
            <w:shd w:val="clear" w:color="auto" w:fill="B8CCE4" w:themeFill="accent1" w:themeFillTint="66"/>
          </w:tcPr>
          <w:p w14:paraId="033D4769" w14:textId="47904E8C" w:rsidR="005C47B8" w:rsidRPr="0076452E" w:rsidRDefault="007B0822">
            <w:pPr>
              <w:rPr>
                <w:rFonts w:ascii="Arial" w:hAnsi="Arial" w:cs="Arial"/>
                <w:sz w:val="32"/>
                <w:szCs w:val="32"/>
              </w:rPr>
            </w:pPr>
            <w:r w:rsidRPr="0076452E">
              <w:rPr>
                <w:rFonts w:ascii="Arial" w:hAnsi="Arial" w:cs="Arial"/>
                <w:sz w:val="32"/>
                <w:szCs w:val="32"/>
              </w:rPr>
              <w:t>Week 8</w:t>
            </w:r>
            <w:r w:rsidR="005705AE">
              <w:rPr>
                <w:rFonts w:ascii="Arial" w:hAnsi="Arial" w:cs="Arial"/>
                <w:sz w:val="32"/>
                <w:szCs w:val="32"/>
              </w:rPr>
              <w:t xml:space="preserve"> (13.06)</w:t>
            </w:r>
          </w:p>
        </w:tc>
        <w:tc>
          <w:tcPr>
            <w:tcW w:w="7655" w:type="dxa"/>
          </w:tcPr>
          <w:p w14:paraId="60E93287" w14:textId="2CD3777F" w:rsidR="005C47B8" w:rsidRPr="00321075" w:rsidRDefault="00B3372B">
            <w:pPr>
              <w:rPr>
                <w:rFonts w:ascii="Arial" w:hAnsi="Arial" w:cs="Arial"/>
                <w:sz w:val="30"/>
                <w:szCs w:val="30"/>
              </w:rPr>
            </w:pPr>
            <w:r w:rsidRPr="00321075">
              <w:rPr>
                <w:rFonts w:ascii="Arial" w:hAnsi="Arial" w:cs="Arial"/>
                <w:sz w:val="30"/>
                <w:szCs w:val="30"/>
              </w:rPr>
              <w:t xml:space="preserve">Bring your </w:t>
            </w:r>
            <w:proofErr w:type="spellStart"/>
            <w:r w:rsidRPr="00321075">
              <w:rPr>
                <w:rFonts w:ascii="Arial" w:hAnsi="Arial" w:cs="Arial"/>
                <w:sz w:val="30"/>
                <w:szCs w:val="30"/>
              </w:rPr>
              <w:t>favourite</w:t>
            </w:r>
            <w:proofErr w:type="spellEnd"/>
            <w:r w:rsidRPr="00321075">
              <w:rPr>
                <w:rFonts w:ascii="Arial" w:hAnsi="Arial" w:cs="Arial"/>
                <w:sz w:val="30"/>
                <w:szCs w:val="30"/>
              </w:rPr>
              <w:t xml:space="preserve"> animal to school. It could be a picture, a soft toy, a video, etc. Tell us (or ask your parents to write down for you) why it is your </w:t>
            </w:r>
            <w:proofErr w:type="spellStart"/>
            <w:r w:rsidRPr="00321075">
              <w:rPr>
                <w:rFonts w:ascii="Arial" w:hAnsi="Arial" w:cs="Arial"/>
                <w:sz w:val="30"/>
                <w:szCs w:val="30"/>
              </w:rPr>
              <w:t>favourite</w:t>
            </w:r>
            <w:proofErr w:type="spellEnd"/>
            <w:r w:rsidRPr="00321075">
              <w:rPr>
                <w:rFonts w:ascii="Arial" w:hAnsi="Arial" w:cs="Arial"/>
                <w:sz w:val="30"/>
                <w:szCs w:val="30"/>
              </w:rPr>
              <w:t xml:space="preserve"> animal.</w:t>
            </w:r>
          </w:p>
        </w:tc>
      </w:tr>
      <w:tr w:rsidR="005C47B8" w:rsidRPr="0076452E" w14:paraId="1349442B" w14:textId="77777777" w:rsidTr="00E0696D">
        <w:tc>
          <w:tcPr>
            <w:tcW w:w="1843" w:type="dxa"/>
            <w:shd w:val="clear" w:color="auto" w:fill="B8CCE4" w:themeFill="accent1" w:themeFillTint="66"/>
          </w:tcPr>
          <w:p w14:paraId="6F276186" w14:textId="65D0290D" w:rsidR="005C47B8" w:rsidRPr="0076452E" w:rsidRDefault="007B0822">
            <w:pPr>
              <w:rPr>
                <w:rFonts w:ascii="Arial" w:hAnsi="Arial" w:cs="Arial"/>
                <w:sz w:val="32"/>
                <w:szCs w:val="32"/>
              </w:rPr>
            </w:pPr>
            <w:r w:rsidRPr="0076452E">
              <w:rPr>
                <w:rFonts w:ascii="Arial" w:hAnsi="Arial" w:cs="Arial"/>
                <w:sz w:val="32"/>
                <w:szCs w:val="32"/>
              </w:rPr>
              <w:t>Week 9</w:t>
            </w:r>
            <w:r w:rsidR="005705AE">
              <w:rPr>
                <w:rFonts w:ascii="Arial" w:hAnsi="Arial" w:cs="Arial"/>
                <w:sz w:val="32"/>
                <w:szCs w:val="32"/>
              </w:rPr>
              <w:t xml:space="preserve"> (20.06)</w:t>
            </w:r>
          </w:p>
        </w:tc>
        <w:tc>
          <w:tcPr>
            <w:tcW w:w="7655" w:type="dxa"/>
          </w:tcPr>
          <w:p w14:paraId="3E62B9D7" w14:textId="77777777" w:rsidR="00F8186E" w:rsidRPr="00321075" w:rsidRDefault="00F8186E" w:rsidP="00F8186E">
            <w:pPr>
              <w:rPr>
                <w:rFonts w:ascii="Arial" w:eastAsia="Times New Roman" w:hAnsi="Arial" w:cs="Arial"/>
                <w:color w:val="333333"/>
                <w:sz w:val="30"/>
                <w:szCs w:val="30"/>
                <w:shd w:val="clear" w:color="auto" w:fill="FFFFFF"/>
                <w:lang w:val="en-AU" w:eastAsia="en-US"/>
              </w:rPr>
            </w:pPr>
            <w:r w:rsidRPr="00321075">
              <w:rPr>
                <w:rFonts w:ascii="Arial" w:eastAsia="Times New Roman" w:hAnsi="Arial" w:cs="Arial"/>
                <w:color w:val="333333"/>
                <w:sz w:val="30"/>
                <w:szCs w:val="30"/>
                <w:shd w:val="clear" w:color="auto" w:fill="FFFFFF"/>
                <w:lang w:val="en-AU" w:eastAsia="en-US"/>
              </w:rPr>
              <w:t>Bring in something from the garden and explain it to us.</w:t>
            </w:r>
          </w:p>
          <w:p w14:paraId="6C8049A4" w14:textId="77777777" w:rsidR="00F8186E" w:rsidRPr="00321075" w:rsidRDefault="00F8186E" w:rsidP="00F8186E">
            <w:pPr>
              <w:rPr>
                <w:rFonts w:ascii="Arial" w:eastAsia="Times New Roman" w:hAnsi="Arial" w:cs="Arial"/>
                <w:color w:val="333333"/>
                <w:sz w:val="30"/>
                <w:szCs w:val="30"/>
                <w:shd w:val="clear" w:color="auto" w:fill="FFFFFF"/>
                <w:lang w:val="en-AU" w:eastAsia="en-US"/>
              </w:rPr>
            </w:pPr>
            <w:r w:rsidRPr="00321075">
              <w:rPr>
                <w:rFonts w:ascii="Arial" w:eastAsia="Times New Roman" w:hAnsi="Arial" w:cs="Arial"/>
                <w:color w:val="333333"/>
                <w:sz w:val="30"/>
                <w:szCs w:val="30"/>
                <w:shd w:val="clear" w:color="auto" w:fill="FFFFFF"/>
                <w:lang w:val="en-AU" w:eastAsia="en-US"/>
              </w:rPr>
              <w:t xml:space="preserve">What colour is it? </w:t>
            </w:r>
          </w:p>
          <w:p w14:paraId="1095FEEF" w14:textId="77777777" w:rsidR="00F8186E" w:rsidRPr="00321075" w:rsidRDefault="00F8186E" w:rsidP="00F8186E">
            <w:pPr>
              <w:rPr>
                <w:rFonts w:ascii="Arial" w:eastAsia="Times New Roman" w:hAnsi="Arial" w:cs="Arial"/>
                <w:color w:val="333333"/>
                <w:sz w:val="30"/>
                <w:szCs w:val="30"/>
                <w:shd w:val="clear" w:color="auto" w:fill="FFFFFF"/>
                <w:lang w:val="en-AU" w:eastAsia="en-US"/>
              </w:rPr>
            </w:pPr>
            <w:r w:rsidRPr="00321075">
              <w:rPr>
                <w:rFonts w:ascii="Arial" w:eastAsia="Times New Roman" w:hAnsi="Arial" w:cs="Arial"/>
                <w:color w:val="333333"/>
                <w:sz w:val="30"/>
                <w:szCs w:val="30"/>
                <w:shd w:val="clear" w:color="auto" w:fill="FFFFFF"/>
                <w:lang w:val="en-AU" w:eastAsia="en-US"/>
              </w:rPr>
              <w:t>What shape is it?</w:t>
            </w:r>
          </w:p>
          <w:p w14:paraId="54D53B1A" w14:textId="6561CF18" w:rsidR="005C47B8" w:rsidRPr="00321075" w:rsidRDefault="00F8186E" w:rsidP="00F8186E">
            <w:pPr>
              <w:rPr>
                <w:rFonts w:ascii="Arial" w:hAnsi="Arial" w:cs="Arial"/>
                <w:sz w:val="30"/>
                <w:szCs w:val="30"/>
              </w:rPr>
            </w:pPr>
            <w:r w:rsidRPr="00321075">
              <w:rPr>
                <w:rFonts w:ascii="Arial" w:eastAsia="Times New Roman" w:hAnsi="Arial" w:cs="Arial"/>
                <w:color w:val="333333"/>
                <w:sz w:val="30"/>
                <w:szCs w:val="30"/>
                <w:shd w:val="clear" w:color="auto" w:fill="FFFFFF"/>
                <w:lang w:val="en-AU" w:eastAsia="en-US"/>
              </w:rPr>
              <w:t xml:space="preserve">Offer three clues and then let the class guess what it is before you show and </w:t>
            </w:r>
            <w:proofErr w:type="gramStart"/>
            <w:r w:rsidRPr="00321075">
              <w:rPr>
                <w:rFonts w:ascii="Arial" w:eastAsia="Times New Roman" w:hAnsi="Arial" w:cs="Arial"/>
                <w:color w:val="333333"/>
                <w:sz w:val="30"/>
                <w:szCs w:val="30"/>
                <w:shd w:val="clear" w:color="auto" w:fill="FFFFFF"/>
                <w:lang w:val="en-AU" w:eastAsia="en-US"/>
              </w:rPr>
              <w:t>share.</w:t>
            </w:r>
            <w:r w:rsidR="00B3372B" w:rsidRPr="00321075">
              <w:rPr>
                <w:rFonts w:ascii="Arial" w:hAnsi="Arial" w:cs="Arial"/>
                <w:sz w:val="30"/>
                <w:szCs w:val="30"/>
              </w:rPr>
              <w:t>Bring</w:t>
            </w:r>
            <w:proofErr w:type="gramEnd"/>
            <w:r w:rsidR="00B3372B" w:rsidRPr="00321075">
              <w:rPr>
                <w:rFonts w:ascii="Arial" w:hAnsi="Arial" w:cs="Arial"/>
                <w:sz w:val="30"/>
                <w:szCs w:val="30"/>
              </w:rPr>
              <w:t xml:space="preserve"> a plant or a part of a plant that you treasure. It may be a pot </w:t>
            </w:r>
            <w:proofErr w:type="gramStart"/>
            <w:r w:rsidR="00B3372B" w:rsidRPr="00321075">
              <w:rPr>
                <w:rFonts w:ascii="Arial" w:hAnsi="Arial" w:cs="Arial"/>
                <w:sz w:val="30"/>
                <w:szCs w:val="30"/>
              </w:rPr>
              <w:t>plant,</w:t>
            </w:r>
            <w:proofErr w:type="gramEnd"/>
            <w:r w:rsidR="00B3372B" w:rsidRPr="00321075">
              <w:rPr>
                <w:rFonts w:ascii="Arial" w:hAnsi="Arial" w:cs="Arial"/>
                <w:sz w:val="30"/>
                <w:szCs w:val="30"/>
              </w:rPr>
              <w:t xml:space="preserve"> it may be a photo of a plant. It may be a seed that you wish to plant at school. Why is this plant special to you?</w:t>
            </w:r>
          </w:p>
        </w:tc>
      </w:tr>
      <w:tr w:rsidR="005C47B8" w:rsidRPr="0076452E" w14:paraId="37FAA64F" w14:textId="77777777" w:rsidTr="00E0696D">
        <w:tc>
          <w:tcPr>
            <w:tcW w:w="1843" w:type="dxa"/>
            <w:shd w:val="clear" w:color="auto" w:fill="B8CCE4" w:themeFill="accent1" w:themeFillTint="66"/>
          </w:tcPr>
          <w:p w14:paraId="7CC8D26D" w14:textId="5C0EBE7A" w:rsidR="005C47B8" w:rsidRPr="0076452E" w:rsidRDefault="00D30988">
            <w:pPr>
              <w:rPr>
                <w:rFonts w:ascii="Arial" w:hAnsi="Arial" w:cs="Arial"/>
                <w:sz w:val="32"/>
                <w:szCs w:val="32"/>
              </w:rPr>
            </w:pPr>
            <w:r w:rsidRPr="0076452E">
              <w:rPr>
                <w:rFonts w:ascii="Arial" w:hAnsi="Arial" w:cs="Arial"/>
                <w:sz w:val="32"/>
                <w:szCs w:val="32"/>
              </w:rPr>
              <w:t>Week 10</w:t>
            </w:r>
            <w:r w:rsidR="005705AE">
              <w:rPr>
                <w:rFonts w:ascii="Arial" w:hAnsi="Arial" w:cs="Arial"/>
                <w:sz w:val="32"/>
                <w:szCs w:val="32"/>
              </w:rPr>
              <w:t xml:space="preserve"> (27.06)</w:t>
            </w:r>
          </w:p>
        </w:tc>
        <w:tc>
          <w:tcPr>
            <w:tcW w:w="7655" w:type="dxa"/>
          </w:tcPr>
          <w:p w14:paraId="3F3D9144" w14:textId="63DA01D4" w:rsidR="005C47B8" w:rsidRPr="00321075" w:rsidRDefault="005705AE">
            <w:pPr>
              <w:rPr>
                <w:rFonts w:ascii="Arial" w:hAnsi="Arial" w:cs="Arial"/>
                <w:sz w:val="30"/>
                <w:szCs w:val="30"/>
              </w:rPr>
            </w:pPr>
            <w:r w:rsidRPr="00321075">
              <w:rPr>
                <w:rFonts w:ascii="Arial" w:hAnsi="Arial" w:cs="Arial"/>
                <w:sz w:val="30"/>
                <w:szCs w:val="30"/>
              </w:rPr>
              <w:t>Free choice object. Give us three clues to guess what it is you have brought in. Tell us (or ask your parents to write down or record) why you chose this object.</w:t>
            </w:r>
          </w:p>
        </w:tc>
      </w:tr>
    </w:tbl>
    <w:p w14:paraId="22785AAE" w14:textId="366A9C6F" w:rsidR="005C47B8" w:rsidRPr="005C47B8" w:rsidRDefault="005C47B8" w:rsidP="005C47B8">
      <w:pPr>
        <w:rPr>
          <w:rFonts w:ascii="Times" w:eastAsia="Times New Roman" w:hAnsi="Times" w:cs="Times New Roman"/>
          <w:sz w:val="20"/>
          <w:szCs w:val="20"/>
          <w:lang w:val="en-AU" w:eastAsia="en-US"/>
        </w:rPr>
      </w:pPr>
    </w:p>
    <w:p w14:paraId="7E3B9575" w14:textId="77777777" w:rsidR="005C47B8" w:rsidRPr="00321075" w:rsidRDefault="005C47B8">
      <w:pPr>
        <w:rPr>
          <w:sz w:val="30"/>
          <w:szCs w:val="30"/>
        </w:rPr>
      </w:pPr>
      <w:bookmarkStart w:id="0" w:name="_GoBack"/>
    </w:p>
    <w:p w14:paraId="6F2E24A4" w14:textId="0DC04944" w:rsidR="005C47B8" w:rsidRPr="00321075" w:rsidRDefault="00FC6B4D">
      <w:pPr>
        <w:rPr>
          <w:rFonts w:ascii="Arial" w:hAnsi="Arial" w:cs="Arial"/>
          <w:sz w:val="30"/>
          <w:szCs w:val="30"/>
        </w:rPr>
      </w:pPr>
      <w:r w:rsidRPr="00321075">
        <w:rPr>
          <w:rFonts w:ascii="Arial" w:hAnsi="Arial" w:cs="Arial"/>
          <w:sz w:val="30"/>
          <w:szCs w:val="30"/>
        </w:rPr>
        <w:t xml:space="preserve">Note: </w:t>
      </w:r>
      <w:r w:rsidR="005C47B8" w:rsidRPr="00321075">
        <w:rPr>
          <w:rFonts w:ascii="Arial" w:hAnsi="Arial" w:cs="Arial"/>
          <w:sz w:val="30"/>
          <w:szCs w:val="30"/>
        </w:rPr>
        <w:t xml:space="preserve">No toys, </w:t>
      </w:r>
      <w:r w:rsidR="00321075" w:rsidRPr="00321075">
        <w:rPr>
          <w:rFonts w:ascii="Arial" w:hAnsi="Arial" w:cs="Arial"/>
          <w:sz w:val="30"/>
          <w:szCs w:val="30"/>
        </w:rPr>
        <w:t xml:space="preserve">or valuable or sentimental items but </w:t>
      </w:r>
      <w:r w:rsidRPr="00321075">
        <w:rPr>
          <w:rFonts w:ascii="Arial" w:hAnsi="Arial" w:cs="Arial"/>
          <w:sz w:val="30"/>
          <w:szCs w:val="30"/>
        </w:rPr>
        <w:t xml:space="preserve">you </w:t>
      </w:r>
      <w:r w:rsidR="005C47B8" w:rsidRPr="00321075">
        <w:rPr>
          <w:rFonts w:ascii="Arial" w:hAnsi="Arial" w:cs="Arial"/>
          <w:sz w:val="30"/>
          <w:szCs w:val="30"/>
        </w:rPr>
        <w:t xml:space="preserve">can bring your </w:t>
      </w:r>
      <w:proofErr w:type="spellStart"/>
      <w:r w:rsidR="005C47B8" w:rsidRPr="00321075">
        <w:rPr>
          <w:rFonts w:ascii="Arial" w:hAnsi="Arial" w:cs="Arial"/>
          <w:sz w:val="30"/>
          <w:szCs w:val="30"/>
        </w:rPr>
        <w:t>favourite</w:t>
      </w:r>
      <w:proofErr w:type="spellEnd"/>
      <w:r w:rsidR="005C47B8" w:rsidRPr="00321075">
        <w:rPr>
          <w:rFonts w:ascii="Arial" w:hAnsi="Arial" w:cs="Arial"/>
          <w:sz w:val="30"/>
          <w:szCs w:val="30"/>
        </w:rPr>
        <w:t xml:space="preserve"> toy in on your birthday.</w:t>
      </w:r>
    </w:p>
    <w:bookmarkEnd w:id="0"/>
    <w:sectPr w:rsidR="005C47B8" w:rsidRPr="00321075" w:rsidSect="00232D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B8"/>
    <w:rsid w:val="000E505B"/>
    <w:rsid w:val="00232DFF"/>
    <w:rsid w:val="00321075"/>
    <w:rsid w:val="00446AD5"/>
    <w:rsid w:val="00450255"/>
    <w:rsid w:val="004F4FE9"/>
    <w:rsid w:val="00507C99"/>
    <w:rsid w:val="005705AE"/>
    <w:rsid w:val="005C47B8"/>
    <w:rsid w:val="0076452E"/>
    <w:rsid w:val="007B0822"/>
    <w:rsid w:val="008D0C98"/>
    <w:rsid w:val="0097444D"/>
    <w:rsid w:val="00A37854"/>
    <w:rsid w:val="00B3372B"/>
    <w:rsid w:val="00CB694E"/>
    <w:rsid w:val="00D30988"/>
    <w:rsid w:val="00E0696D"/>
    <w:rsid w:val="00E41425"/>
    <w:rsid w:val="00F8186E"/>
    <w:rsid w:val="00FB35C2"/>
    <w:rsid w:val="00FC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8E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6002">
      <w:bodyDiv w:val="1"/>
      <w:marLeft w:val="0"/>
      <w:marRight w:val="0"/>
      <w:marTop w:val="0"/>
      <w:marBottom w:val="0"/>
      <w:divBdr>
        <w:top w:val="none" w:sz="0" w:space="0" w:color="auto"/>
        <w:left w:val="none" w:sz="0" w:space="0" w:color="auto"/>
        <w:bottom w:val="none" w:sz="0" w:space="0" w:color="auto"/>
        <w:right w:val="none" w:sz="0" w:space="0" w:color="auto"/>
      </w:divBdr>
    </w:div>
    <w:div w:id="1020161319">
      <w:bodyDiv w:val="1"/>
      <w:marLeft w:val="0"/>
      <w:marRight w:val="0"/>
      <w:marTop w:val="0"/>
      <w:marBottom w:val="0"/>
      <w:divBdr>
        <w:top w:val="none" w:sz="0" w:space="0" w:color="auto"/>
        <w:left w:val="none" w:sz="0" w:space="0" w:color="auto"/>
        <w:bottom w:val="none" w:sz="0" w:space="0" w:color="auto"/>
        <w:right w:val="none" w:sz="0" w:space="0" w:color="auto"/>
      </w:divBdr>
    </w:div>
    <w:div w:id="1165634038">
      <w:bodyDiv w:val="1"/>
      <w:marLeft w:val="0"/>
      <w:marRight w:val="0"/>
      <w:marTop w:val="0"/>
      <w:marBottom w:val="0"/>
      <w:divBdr>
        <w:top w:val="none" w:sz="0" w:space="0" w:color="auto"/>
        <w:left w:val="none" w:sz="0" w:space="0" w:color="auto"/>
        <w:bottom w:val="none" w:sz="0" w:space="0" w:color="auto"/>
        <w:right w:val="none" w:sz="0" w:space="0" w:color="auto"/>
      </w:divBdr>
    </w:div>
    <w:div w:id="1275676819">
      <w:bodyDiv w:val="1"/>
      <w:marLeft w:val="0"/>
      <w:marRight w:val="0"/>
      <w:marTop w:val="0"/>
      <w:marBottom w:val="0"/>
      <w:divBdr>
        <w:top w:val="none" w:sz="0" w:space="0" w:color="auto"/>
        <w:left w:val="none" w:sz="0" w:space="0" w:color="auto"/>
        <w:bottom w:val="none" w:sz="0" w:space="0" w:color="auto"/>
        <w:right w:val="none" w:sz="0" w:space="0" w:color="auto"/>
      </w:divBdr>
    </w:div>
    <w:div w:id="1282345908">
      <w:bodyDiv w:val="1"/>
      <w:marLeft w:val="0"/>
      <w:marRight w:val="0"/>
      <w:marTop w:val="0"/>
      <w:marBottom w:val="0"/>
      <w:divBdr>
        <w:top w:val="none" w:sz="0" w:space="0" w:color="auto"/>
        <w:left w:val="none" w:sz="0" w:space="0" w:color="auto"/>
        <w:bottom w:val="none" w:sz="0" w:space="0" w:color="auto"/>
        <w:right w:val="none" w:sz="0" w:space="0" w:color="auto"/>
      </w:divBdr>
    </w:div>
    <w:div w:id="1753431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rlychildhoodnews.com/earlychildhood/article_home.aspx?ArticleID=74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508</Words>
  <Characters>2900</Characters>
  <Application>Microsoft Macintosh Word</Application>
  <DocSecurity>0</DocSecurity>
  <Lines>24</Lines>
  <Paragraphs>6</Paragraphs>
  <ScaleCrop>false</ScaleCrop>
  <Company>Connect4Creatives &amp; Kutsik Productions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Kostusik</dc:creator>
  <cp:keywords/>
  <dc:description/>
  <cp:lastModifiedBy>Rachael Kostusik</cp:lastModifiedBy>
  <cp:revision>10</cp:revision>
  <dcterms:created xsi:type="dcterms:W3CDTF">2016-04-25T07:36:00Z</dcterms:created>
  <dcterms:modified xsi:type="dcterms:W3CDTF">2016-04-25T11:42:00Z</dcterms:modified>
</cp:coreProperties>
</file>