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CCA" w:rsidRPr="008A6CCA" w:rsidRDefault="008A6CCA" w:rsidP="008A6CCA">
      <w:pPr>
        <w:spacing w:before="343" w:after="171" w:line="330" w:lineRule="atLeast"/>
        <w:outlineLvl w:val="2"/>
        <w:rPr>
          <w:rFonts w:ascii="Helvetica" w:eastAsia="Times New Roman" w:hAnsi="Helvetica" w:cs="Times New Roman"/>
          <w:b/>
          <w:bCs/>
          <w:color w:val="383838"/>
          <w:szCs w:val="20"/>
          <w:lang w:val="en-AU"/>
        </w:rPr>
      </w:pPr>
      <w:r w:rsidRPr="008A6CCA">
        <w:rPr>
          <w:rFonts w:ascii="Helvetica" w:eastAsia="Times New Roman" w:hAnsi="Helvetica" w:cs="Times New Roman"/>
          <w:b/>
          <w:bCs/>
          <w:color w:val="383838"/>
          <w:szCs w:val="20"/>
          <w:lang w:val="en-AU"/>
        </w:rPr>
        <w:t xml:space="preserve">Activity 1: The history of </w:t>
      </w:r>
      <w:proofErr w:type="spellStart"/>
      <w:r w:rsidRPr="008A6CCA">
        <w:rPr>
          <w:rFonts w:ascii="Helvetica" w:eastAsia="Times New Roman" w:hAnsi="Helvetica" w:cs="Times New Roman"/>
          <w:b/>
          <w:bCs/>
          <w:color w:val="383838"/>
          <w:szCs w:val="20"/>
          <w:lang w:val="en-AU"/>
        </w:rPr>
        <w:t>Bunraku</w:t>
      </w:r>
      <w:proofErr w:type="spellEnd"/>
      <w:r w:rsidRPr="008A6CCA">
        <w:rPr>
          <w:rFonts w:ascii="Helvetica" w:eastAsia="Times New Roman" w:hAnsi="Helvetica" w:cs="Times New Roman"/>
          <w:b/>
          <w:bCs/>
          <w:color w:val="383838"/>
          <w:szCs w:val="20"/>
          <w:lang w:val="en-AU"/>
        </w:rPr>
        <w:t xml:space="preserve"> puppetry</w:t>
      </w:r>
    </w:p>
    <w:p w:rsidR="008A6CCA" w:rsidRPr="008A6CCA" w:rsidRDefault="008A6CCA" w:rsidP="008A6CCA">
      <w:pPr>
        <w:spacing w:after="171" w:line="330" w:lineRule="atLeast"/>
        <w:rPr>
          <w:rFonts w:ascii="Helvetica" w:hAnsi="Helvetica" w:cs="Times New Roman"/>
          <w:color w:val="3D6701" w:themeColor="accent5" w:themeShade="BF"/>
          <w:sz w:val="21"/>
          <w:szCs w:val="21"/>
          <w:lang w:val="en-AU"/>
        </w:rPr>
      </w:pPr>
      <w:r w:rsidRPr="008A6CCA">
        <w:rPr>
          <w:rFonts w:ascii="Helvetica" w:hAnsi="Helvetica" w:cs="Times New Roman"/>
          <w:color w:val="3D6701" w:themeColor="accent5" w:themeShade="BF"/>
          <w:sz w:val="21"/>
          <w:szCs w:val="21"/>
          <w:lang w:val="en-AU"/>
        </w:rPr>
        <w:t>In this activity, students will:</w:t>
      </w:r>
    </w:p>
    <w:p w:rsidR="008A6CCA" w:rsidRPr="008A6CCA" w:rsidRDefault="008A6CCA" w:rsidP="008A6CCA">
      <w:pPr>
        <w:numPr>
          <w:ilvl w:val="0"/>
          <w:numId w:val="11"/>
        </w:numPr>
        <w:spacing w:line="377" w:lineRule="atLeast"/>
        <w:ind w:left="480"/>
        <w:rPr>
          <w:rFonts w:ascii="Helvetica" w:eastAsia="Times New Roman" w:hAnsi="Helvetica" w:cs="Times New Roman"/>
          <w:color w:val="3D6701" w:themeColor="accent5" w:themeShade="BF"/>
          <w:sz w:val="21"/>
          <w:szCs w:val="21"/>
          <w:lang w:val="en-AU"/>
        </w:rPr>
      </w:pPr>
      <w:proofErr w:type="gramStart"/>
      <w:r w:rsidRPr="008A6CCA">
        <w:rPr>
          <w:rFonts w:ascii="Helvetica" w:eastAsia="Times New Roman" w:hAnsi="Helvetica" w:cs="Times New Roman"/>
          <w:color w:val="3D6701" w:themeColor="accent5" w:themeShade="BF"/>
          <w:sz w:val="21"/>
          <w:szCs w:val="21"/>
          <w:lang w:val="en-AU"/>
        </w:rPr>
        <w:t>learn</w:t>
      </w:r>
      <w:proofErr w:type="gramEnd"/>
      <w:r w:rsidRPr="008A6CCA">
        <w:rPr>
          <w:rFonts w:ascii="Helvetica" w:eastAsia="Times New Roman" w:hAnsi="Helvetica" w:cs="Times New Roman"/>
          <w:color w:val="3D6701" w:themeColor="accent5" w:themeShade="BF"/>
          <w:sz w:val="21"/>
          <w:szCs w:val="21"/>
          <w:lang w:val="en-AU"/>
        </w:rPr>
        <w:t xml:space="preserve"> about Japanese </w:t>
      </w:r>
      <w:proofErr w:type="spellStart"/>
      <w:r w:rsidRPr="008A6CCA">
        <w:rPr>
          <w:rFonts w:ascii="Helvetica" w:eastAsia="Times New Roman" w:hAnsi="Helvetica" w:cs="Times New Roman"/>
          <w:color w:val="3D6701" w:themeColor="accent5" w:themeShade="BF"/>
          <w:sz w:val="21"/>
          <w:szCs w:val="21"/>
          <w:lang w:val="en-AU"/>
        </w:rPr>
        <w:t>Bunraku</w:t>
      </w:r>
      <w:proofErr w:type="spellEnd"/>
      <w:r w:rsidRPr="008A6CCA">
        <w:rPr>
          <w:rFonts w:ascii="Helvetica" w:eastAsia="Times New Roman" w:hAnsi="Helvetica" w:cs="Times New Roman"/>
          <w:color w:val="3D6701" w:themeColor="accent5" w:themeShade="BF"/>
          <w:sz w:val="21"/>
          <w:szCs w:val="21"/>
          <w:lang w:val="en-AU"/>
        </w:rPr>
        <w:t xml:space="preserve"> puppetry, which involves life-size puppets controlled by three puppeteers</w:t>
      </w:r>
    </w:p>
    <w:p w:rsidR="008A6CCA" w:rsidRPr="008A6CCA" w:rsidRDefault="008A6CCA" w:rsidP="008A6CCA">
      <w:pPr>
        <w:numPr>
          <w:ilvl w:val="0"/>
          <w:numId w:val="11"/>
        </w:numPr>
        <w:spacing w:line="377" w:lineRule="atLeast"/>
        <w:ind w:left="480"/>
        <w:rPr>
          <w:rFonts w:ascii="Helvetica" w:eastAsia="Times New Roman" w:hAnsi="Helvetica" w:cs="Times New Roman"/>
          <w:color w:val="3D6701" w:themeColor="accent5" w:themeShade="BF"/>
          <w:sz w:val="21"/>
          <w:szCs w:val="21"/>
          <w:lang w:val="en-AU"/>
        </w:rPr>
      </w:pPr>
      <w:proofErr w:type="gramStart"/>
      <w:r w:rsidRPr="008A6CCA">
        <w:rPr>
          <w:rFonts w:ascii="Helvetica" w:eastAsia="Times New Roman" w:hAnsi="Helvetica" w:cs="Times New Roman"/>
          <w:color w:val="3D6701" w:themeColor="accent5" w:themeShade="BF"/>
          <w:sz w:val="21"/>
          <w:szCs w:val="21"/>
          <w:lang w:val="en-AU"/>
        </w:rPr>
        <w:t>create</w:t>
      </w:r>
      <w:proofErr w:type="gramEnd"/>
      <w:r w:rsidRPr="008A6CCA">
        <w:rPr>
          <w:rFonts w:ascii="Helvetica" w:eastAsia="Times New Roman" w:hAnsi="Helvetica" w:cs="Times New Roman"/>
          <w:color w:val="3D6701" w:themeColor="accent5" w:themeShade="BF"/>
          <w:sz w:val="21"/>
          <w:szCs w:val="21"/>
          <w:lang w:val="en-AU"/>
        </w:rPr>
        <w:t xml:space="preserve"> a puppet, practice movements and play a sculpture game.</w:t>
      </w:r>
    </w:p>
    <w:p w:rsidR="008A6CCA" w:rsidRPr="008A6CCA" w:rsidRDefault="008A6CCA" w:rsidP="008A6CCA">
      <w:pPr>
        <w:spacing w:after="171" w:line="330" w:lineRule="atLeast"/>
        <w:rPr>
          <w:rFonts w:ascii="Helvetica" w:hAnsi="Helvetica" w:cs="Times New Roman"/>
          <w:color w:val="3D6701" w:themeColor="accent5" w:themeShade="BF"/>
          <w:sz w:val="21"/>
          <w:szCs w:val="21"/>
          <w:lang w:val="en-AU"/>
        </w:rPr>
      </w:pPr>
      <w:r w:rsidRPr="008A6CCA">
        <w:rPr>
          <w:rFonts w:ascii="Helvetica" w:hAnsi="Helvetica" w:cs="Times New Roman"/>
          <w:b/>
          <w:bCs/>
          <w:color w:val="3D6701" w:themeColor="accent5" w:themeShade="BF"/>
          <w:sz w:val="21"/>
          <w:szCs w:val="21"/>
          <w:lang w:val="en-AU"/>
        </w:rPr>
        <w:t>Key inquiry question:</w:t>
      </w:r>
      <w:r w:rsidRPr="008A6CCA">
        <w:rPr>
          <w:rFonts w:ascii="Helvetica" w:hAnsi="Helvetica" w:cs="Times New Roman"/>
          <w:color w:val="3D6701" w:themeColor="accent5" w:themeShade="BF"/>
          <w:sz w:val="21"/>
          <w:szCs w:val="21"/>
          <w:lang w:val="en-AU"/>
        </w:rPr>
        <w:t xml:space="preserve"> What is </w:t>
      </w:r>
      <w:proofErr w:type="spellStart"/>
      <w:r w:rsidRPr="008A6CCA">
        <w:rPr>
          <w:rFonts w:ascii="Helvetica" w:hAnsi="Helvetica" w:cs="Times New Roman"/>
          <w:color w:val="3D6701" w:themeColor="accent5" w:themeShade="BF"/>
          <w:sz w:val="21"/>
          <w:szCs w:val="21"/>
          <w:lang w:val="en-AU"/>
        </w:rPr>
        <w:t>Bunraku</w:t>
      </w:r>
      <w:proofErr w:type="spellEnd"/>
      <w:r w:rsidRPr="008A6CCA">
        <w:rPr>
          <w:rFonts w:ascii="Helvetica" w:hAnsi="Helvetica" w:cs="Times New Roman"/>
          <w:color w:val="3D6701" w:themeColor="accent5" w:themeShade="BF"/>
          <w:sz w:val="21"/>
          <w:szCs w:val="21"/>
          <w:lang w:val="en-AU"/>
        </w:rPr>
        <w:t xml:space="preserve"> puppetry? And which characters are the best to tell the traditional stories of </w:t>
      </w:r>
      <w:proofErr w:type="spellStart"/>
      <w:r w:rsidRPr="008A6CCA">
        <w:rPr>
          <w:rFonts w:ascii="Helvetica" w:hAnsi="Helvetica" w:cs="Times New Roman"/>
          <w:color w:val="3D6701" w:themeColor="accent5" w:themeShade="BF"/>
          <w:sz w:val="21"/>
          <w:szCs w:val="21"/>
          <w:lang w:val="en-AU"/>
        </w:rPr>
        <w:t>Bunraku</w:t>
      </w:r>
      <w:proofErr w:type="spellEnd"/>
      <w:r w:rsidRPr="008A6CCA">
        <w:rPr>
          <w:rFonts w:ascii="Helvetica" w:hAnsi="Helvetica" w:cs="Times New Roman"/>
          <w:color w:val="3D6701" w:themeColor="accent5" w:themeShade="BF"/>
          <w:sz w:val="21"/>
          <w:szCs w:val="21"/>
          <w:lang w:val="en-AU"/>
        </w:rPr>
        <w:t>?</w:t>
      </w:r>
    </w:p>
    <w:p w:rsidR="008A6CCA" w:rsidRPr="008A6CCA" w:rsidRDefault="008A6CCA" w:rsidP="008A6CCA">
      <w:pPr>
        <w:spacing w:line="330" w:lineRule="atLeast"/>
        <w:outlineLvl w:val="3"/>
        <w:rPr>
          <w:rFonts w:ascii="Helvetica" w:eastAsia="Times New Roman" w:hAnsi="Helvetica" w:cs="Times New Roman"/>
          <w:b/>
          <w:bCs/>
          <w:color w:val="383838"/>
          <w:sz w:val="21"/>
          <w:szCs w:val="21"/>
          <w:lang w:val="en-AU"/>
        </w:rPr>
      </w:pPr>
      <w:r w:rsidRPr="008A6CCA">
        <w:rPr>
          <w:rFonts w:ascii="Helvetica" w:eastAsia="Times New Roman" w:hAnsi="Helvetica" w:cs="Times New Roman"/>
          <w:b/>
          <w:bCs/>
          <w:color w:val="383838"/>
          <w:sz w:val="21"/>
          <w:szCs w:val="21"/>
          <w:lang w:val="en-AU"/>
        </w:rPr>
        <w:t xml:space="preserve">About </w:t>
      </w:r>
      <w:proofErr w:type="spellStart"/>
      <w:r w:rsidRPr="008A6CCA">
        <w:rPr>
          <w:rFonts w:ascii="Helvetica" w:eastAsia="Times New Roman" w:hAnsi="Helvetica" w:cs="Times New Roman"/>
          <w:b/>
          <w:bCs/>
          <w:color w:val="383838"/>
          <w:sz w:val="21"/>
          <w:szCs w:val="21"/>
          <w:lang w:val="en-AU"/>
        </w:rPr>
        <w:t>Bunraku</w:t>
      </w:r>
      <w:proofErr w:type="spellEnd"/>
    </w:p>
    <w:p w:rsidR="008A6CCA" w:rsidRPr="008A6CCA" w:rsidRDefault="008A6CCA" w:rsidP="008A6CCA">
      <w:pPr>
        <w:numPr>
          <w:ilvl w:val="0"/>
          <w:numId w:val="13"/>
        </w:numPr>
        <w:spacing w:line="377" w:lineRule="atLeast"/>
        <w:ind w:left="480"/>
        <w:rPr>
          <w:rFonts w:ascii="Helvetica" w:eastAsia="Times New Roman" w:hAnsi="Helvetica" w:cs="Times New Roman"/>
          <w:color w:val="383838"/>
          <w:sz w:val="21"/>
          <w:szCs w:val="21"/>
          <w:lang w:val="en-AU"/>
        </w:rPr>
      </w:pPr>
      <w:r w:rsidRPr="008A6CCA">
        <w:rPr>
          <w:rFonts w:ascii="Helvetica" w:eastAsia="Times New Roman" w:hAnsi="Helvetica" w:cs="Times New Roman"/>
          <w:color w:val="383838"/>
          <w:sz w:val="21"/>
          <w:szCs w:val="21"/>
          <w:lang w:val="en-AU"/>
        </w:rPr>
        <w:t>Explain that the class w</w:t>
      </w:r>
      <w:r w:rsidRPr="008A6CCA">
        <w:rPr>
          <w:rFonts w:ascii="Helvetica" w:eastAsia="Times New Roman" w:hAnsi="Helvetica" w:cs="Times New Roman"/>
          <w:b/>
          <w:bCs/>
          <w:color w:val="383838"/>
          <w:sz w:val="21"/>
          <w:szCs w:val="21"/>
          <w:lang w:val="en-AU"/>
        </w:rPr>
        <w:t xml:space="preserve">ill be looking at a traditional form of Japanese puppetry called </w:t>
      </w:r>
      <w:proofErr w:type="spellStart"/>
      <w:r w:rsidRPr="008A6CCA">
        <w:rPr>
          <w:rFonts w:ascii="Helvetica" w:eastAsia="Times New Roman" w:hAnsi="Helvetica" w:cs="Times New Roman"/>
          <w:b/>
          <w:bCs/>
          <w:color w:val="383838"/>
          <w:sz w:val="21"/>
          <w:szCs w:val="21"/>
          <w:lang w:val="en-AU"/>
        </w:rPr>
        <w:t>Bunraku</w:t>
      </w:r>
      <w:proofErr w:type="spellEnd"/>
      <w:r w:rsidRPr="008A6CCA">
        <w:rPr>
          <w:rFonts w:ascii="Helvetica" w:eastAsia="Times New Roman" w:hAnsi="Helvetica" w:cs="Times New Roman"/>
          <w:b/>
          <w:bCs/>
          <w:color w:val="383838"/>
          <w:sz w:val="21"/>
          <w:szCs w:val="21"/>
          <w:lang w:val="en-AU"/>
        </w:rPr>
        <w:t>.</w:t>
      </w:r>
    </w:p>
    <w:p w:rsidR="008A6CCA" w:rsidRPr="008A6CCA" w:rsidRDefault="008A6CCA" w:rsidP="008A6CCA">
      <w:pPr>
        <w:spacing w:line="330" w:lineRule="atLeast"/>
        <w:outlineLvl w:val="3"/>
        <w:rPr>
          <w:rFonts w:ascii="Helvetica" w:eastAsia="Times New Roman" w:hAnsi="Helvetica" w:cs="Times New Roman"/>
          <w:b/>
          <w:bCs/>
          <w:color w:val="383838"/>
          <w:sz w:val="21"/>
          <w:szCs w:val="21"/>
          <w:lang w:val="en-AU"/>
        </w:rPr>
      </w:pPr>
      <w:r>
        <w:rPr>
          <w:rFonts w:ascii="Helvetica" w:eastAsia="Times New Roman" w:hAnsi="Helvetica" w:cs="Times New Roman"/>
          <w:color w:val="383838"/>
          <w:sz w:val="21"/>
          <w:szCs w:val="21"/>
          <w:lang w:val="en-AU"/>
        </w:rPr>
        <w:t>This</w:t>
      </w:r>
      <w:r w:rsidRPr="008A6CCA">
        <w:rPr>
          <w:rFonts w:ascii="Helvetica" w:eastAsia="Times New Roman" w:hAnsi="Helvetica" w:cs="Times New Roman"/>
          <w:color w:val="383838"/>
          <w:sz w:val="21"/>
          <w:szCs w:val="21"/>
          <w:lang w:val="en-AU"/>
        </w:rPr>
        <w:t xml:space="preserve"> slideshow</w:t>
      </w:r>
      <w:r>
        <w:rPr>
          <w:rFonts w:ascii="Helvetica" w:eastAsia="Times New Roman" w:hAnsi="Helvetica" w:cs="Times New Roman"/>
          <w:color w:val="383838"/>
          <w:sz w:val="21"/>
          <w:szCs w:val="21"/>
          <w:lang w:val="en-AU"/>
        </w:rPr>
        <w:t xml:space="preserve"> will be playing with music as students enter classroom</w:t>
      </w:r>
      <w:r w:rsidRPr="008A6CCA">
        <w:rPr>
          <w:rFonts w:ascii="Helvetica" w:eastAsia="Times New Roman" w:hAnsi="Helvetica" w:cs="Times New Roman"/>
          <w:color w:val="383838"/>
          <w:sz w:val="21"/>
          <w:szCs w:val="21"/>
          <w:lang w:val="en-AU"/>
        </w:rPr>
        <w:t> </w:t>
      </w:r>
      <w:r w:rsidRPr="008A6CCA">
        <w:rPr>
          <w:rFonts w:ascii="Helvetica" w:eastAsia="Times New Roman" w:hAnsi="Helvetica" w:cs="Times New Roman"/>
          <w:color w:val="383838"/>
          <w:sz w:val="21"/>
          <w:szCs w:val="21"/>
          <w:lang w:val="en-AU"/>
        </w:rPr>
        <w:fldChar w:fldCharType="begin"/>
      </w:r>
      <w:r w:rsidRPr="008A6CCA">
        <w:rPr>
          <w:rFonts w:ascii="Helvetica" w:eastAsia="Times New Roman" w:hAnsi="Helvetica" w:cs="Times New Roman"/>
          <w:color w:val="383838"/>
          <w:sz w:val="21"/>
          <w:szCs w:val="21"/>
          <w:lang w:val="en-AU"/>
        </w:rPr>
        <w:instrText xml:space="preserve"> HYPERLINK "http://www.unesco.org/culture/ich/RL/00064" \t "_blank" </w:instrText>
      </w:r>
      <w:r w:rsidRPr="008A6CCA">
        <w:rPr>
          <w:rFonts w:ascii="Helvetica" w:eastAsia="Times New Roman" w:hAnsi="Helvetica" w:cs="Times New Roman"/>
          <w:color w:val="383838"/>
          <w:sz w:val="21"/>
          <w:szCs w:val="21"/>
          <w:lang w:val="en-AU"/>
        </w:rPr>
      </w:r>
      <w:r w:rsidRPr="008A6CCA">
        <w:rPr>
          <w:rFonts w:ascii="Helvetica" w:eastAsia="Times New Roman" w:hAnsi="Helvetica" w:cs="Times New Roman"/>
          <w:color w:val="383838"/>
          <w:sz w:val="21"/>
          <w:szCs w:val="21"/>
          <w:lang w:val="en-AU"/>
        </w:rPr>
        <w:fldChar w:fldCharType="separate"/>
      </w:r>
      <w:r w:rsidRPr="008A6CCA">
        <w:rPr>
          <w:rFonts w:ascii="Helvetica" w:eastAsia="Times New Roman" w:hAnsi="Helvetica" w:cs="Times New Roman"/>
          <w:color w:val="047AC6"/>
          <w:sz w:val="21"/>
          <w:szCs w:val="21"/>
          <w:u w:val="single"/>
          <w:bdr w:val="none" w:sz="0" w:space="0" w:color="auto" w:frame="1"/>
          <w:lang w:val="en-AU"/>
        </w:rPr>
        <w:t>http://www.unesco.org/culture/ich/RL/00064</w:t>
      </w:r>
      <w:r w:rsidRPr="008A6CCA">
        <w:rPr>
          <w:rFonts w:ascii="Helvetica" w:eastAsia="Times New Roman" w:hAnsi="Helvetica" w:cs="Times New Roman"/>
          <w:color w:val="383838"/>
          <w:sz w:val="21"/>
          <w:szCs w:val="21"/>
          <w:lang w:val="en-AU"/>
        </w:rPr>
        <w:fldChar w:fldCharType="end"/>
      </w:r>
      <w:r w:rsidRPr="008A6CCA">
        <w:rPr>
          <w:rFonts w:ascii="Helvetica" w:eastAsia="Times New Roman" w:hAnsi="Helvetica" w:cs="Times New Roman"/>
          <w:color w:val="383838"/>
          <w:sz w:val="21"/>
          <w:szCs w:val="21"/>
          <w:lang w:val="en-AU"/>
        </w:rPr>
        <w:t> </w:t>
      </w:r>
      <w:r>
        <w:rPr>
          <w:rFonts w:ascii="Helvetica" w:eastAsia="Times New Roman" w:hAnsi="Helvetica" w:cs="Times New Roman"/>
          <w:color w:val="383838"/>
          <w:sz w:val="21"/>
          <w:szCs w:val="21"/>
          <w:lang w:val="en-AU"/>
        </w:rPr>
        <w:t xml:space="preserve"> </w:t>
      </w:r>
    </w:p>
    <w:p w:rsidR="008A6CCA" w:rsidRPr="008A6CCA" w:rsidRDefault="008A6CCA" w:rsidP="008A6CCA">
      <w:pPr>
        <w:numPr>
          <w:ilvl w:val="0"/>
          <w:numId w:val="12"/>
        </w:numPr>
        <w:spacing w:line="377" w:lineRule="atLeast"/>
        <w:ind w:left="480"/>
        <w:rPr>
          <w:rFonts w:ascii="Helvetica" w:eastAsia="Times New Roman" w:hAnsi="Helvetica" w:cs="Times New Roman"/>
          <w:color w:val="383838"/>
          <w:sz w:val="21"/>
          <w:szCs w:val="21"/>
          <w:lang w:val="en-AU"/>
        </w:rPr>
      </w:pPr>
      <w:r w:rsidRPr="008A6CCA">
        <w:rPr>
          <w:rFonts w:ascii="Helvetica" w:eastAsia="Times New Roman" w:hAnsi="Helvetica" w:cs="Times New Roman"/>
          <w:color w:val="383838"/>
          <w:sz w:val="21"/>
          <w:szCs w:val="21"/>
          <w:lang w:val="en-AU"/>
        </w:rPr>
        <w:t>Ask your students the following questions:</w:t>
      </w:r>
    </w:p>
    <w:p w:rsidR="008A6CCA" w:rsidRPr="008A6CCA" w:rsidRDefault="008A6CCA" w:rsidP="008A6CCA">
      <w:pPr>
        <w:numPr>
          <w:ilvl w:val="1"/>
          <w:numId w:val="12"/>
        </w:numPr>
        <w:spacing w:line="377" w:lineRule="atLeast"/>
        <w:ind w:left="960"/>
        <w:rPr>
          <w:rFonts w:ascii="Helvetica" w:eastAsia="Times New Roman" w:hAnsi="Helvetica" w:cs="Times New Roman"/>
          <w:color w:val="383838"/>
          <w:sz w:val="21"/>
          <w:szCs w:val="21"/>
          <w:lang w:val="en-AU"/>
        </w:rPr>
      </w:pPr>
      <w:r w:rsidRPr="008A6CCA">
        <w:rPr>
          <w:rFonts w:ascii="Helvetica" w:eastAsia="Times New Roman" w:hAnsi="Helvetica" w:cs="Times New Roman"/>
          <w:color w:val="383838"/>
          <w:sz w:val="21"/>
          <w:szCs w:val="21"/>
          <w:lang w:val="en-AU"/>
        </w:rPr>
        <w:t>Who has seen a puppet show?</w:t>
      </w:r>
    </w:p>
    <w:p w:rsidR="008A6CCA" w:rsidRPr="008A6CCA" w:rsidRDefault="008A6CCA" w:rsidP="008A6CCA">
      <w:pPr>
        <w:numPr>
          <w:ilvl w:val="1"/>
          <w:numId w:val="12"/>
        </w:numPr>
        <w:spacing w:line="377" w:lineRule="atLeast"/>
        <w:ind w:left="960"/>
        <w:rPr>
          <w:rFonts w:ascii="Helvetica" w:eastAsia="Times New Roman" w:hAnsi="Helvetica" w:cs="Times New Roman"/>
          <w:color w:val="383838"/>
          <w:sz w:val="21"/>
          <w:szCs w:val="21"/>
          <w:lang w:val="en-AU"/>
        </w:rPr>
      </w:pPr>
      <w:r w:rsidRPr="008A6CCA">
        <w:rPr>
          <w:rFonts w:ascii="Helvetica" w:eastAsia="Times New Roman" w:hAnsi="Helvetica" w:cs="Times New Roman"/>
          <w:color w:val="383838"/>
          <w:sz w:val="21"/>
          <w:szCs w:val="21"/>
          <w:lang w:val="en-AU"/>
        </w:rPr>
        <w:t>What was it like?</w:t>
      </w:r>
    </w:p>
    <w:p w:rsidR="008A6CCA" w:rsidRPr="008A6CCA" w:rsidRDefault="008A6CCA" w:rsidP="008A6CCA">
      <w:pPr>
        <w:numPr>
          <w:ilvl w:val="1"/>
          <w:numId w:val="12"/>
        </w:numPr>
        <w:spacing w:line="377" w:lineRule="atLeast"/>
        <w:ind w:left="960"/>
        <w:rPr>
          <w:rFonts w:ascii="Helvetica" w:eastAsia="Times New Roman" w:hAnsi="Helvetica" w:cs="Times New Roman"/>
          <w:color w:val="383838"/>
          <w:sz w:val="21"/>
          <w:szCs w:val="21"/>
          <w:lang w:val="en-AU"/>
        </w:rPr>
      </w:pPr>
      <w:r w:rsidRPr="008A6CCA">
        <w:rPr>
          <w:rFonts w:ascii="Helvetica" w:eastAsia="Times New Roman" w:hAnsi="Helvetica" w:cs="Times New Roman"/>
          <w:color w:val="383838"/>
          <w:sz w:val="21"/>
          <w:szCs w:val="21"/>
          <w:lang w:val="en-AU"/>
        </w:rPr>
        <w:t>What puppets were involved?</w:t>
      </w:r>
    </w:p>
    <w:p w:rsidR="008A6CCA" w:rsidRPr="008A6CCA" w:rsidRDefault="008A6CCA" w:rsidP="008A6CCA">
      <w:pPr>
        <w:numPr>
          <w:ilvl w:val="1"/>
          <w:numId w:val="12"/>
        </w:numPr>
        <w:spacing w:line="377" w:lineRule="atLeast"/>
        <w:ind w:left="960"/>
        <w:rPr>
          <w:rFonts w:ascii="Helvetica" w:eastAsia="Times New Roman" w:hAnsi="Helvetica" w:cs="Times New Roman"/>
          <w:color w:val="383838"/>
          <w:sz w:val="21"/>
          <w:szCs w:val="21"/>
          <w:lang w:val="en-AU"/>
        </w:rPr>
      </w:pPr>
      <w:r w:rsidRPr="008A6CCA">
        <w:rPr>
          <w:rFonts w:ascii="Helvetica" w:eastAsia="Times New Roman" w:hAnsi="Helvetica" w:cs="Times New Roman"/>
          <w:color w:val="383838"/>
          <w:sz w:val="21"/>
          <w:szCs w:val="21"/>
          <w:lang w:val="en-AU"/>
        </w:rPr>
        <w:t>Where did you see it?</w:t>
      </w:r>
    </w:p>
    <w:p w:rsidR="008A6CCA" w:rsidRPr="008A6CCA" w:rsidRDefault="008A6CCA" w:rsidP="008A6CCA">
      <w:pPr>
        <w:numPr>
          <w:ilvl w:val="1"/>
          <w:numId w:val="12"/>
        </w:numPr>
        <w:spacing w:line="377" w:lineRule="atLeast"/>
        <w:ind w:left="960"/>
        <w:rPr>
          <w:rFonts w:ascii="Helvetica" w:eastAsia="Times New Roman" w:hAnsi="Helvetica" w:cs="Times New Roman"/>
          <w:color w:val="383838"/>
          <w:sz w:val="21"/>
          <w:szCs w:val="21"/>
          <w:lang w:val="en-AU"/>
        </w:rPr>
      </w:pPr>
      <w:r w:rsidRPr="008A6CCA">
        <w:rPr>
          <w:rFonts w:ascii="Helvetica" w:eastAsia="Times New Roman" w:hAnsi="Helvetica" w:cs="Times New Roman"/>
          <w:color w:val="383838"/>
          <w:sz w:val="21"/>
          <w:szCs w:val="21"/>
          <w:lang w:val="en-AU"/>
        </w:rPr>
        <w:t>What story was performed?</w:t>
      </w:r>
    </w:p>
    <w:p w:rsidR="008A6CCA" w:rsidRPr="008A6CCA" w:rsidRDefault="008A6CCA" w:rsidP="008A6CCA">
      <w:pPr>
        <w:numPr>
          <w:ilvl w:val="1"/>
          <w:numId w:val="12"/>
        </w:numPr>
        <w:spacing w:line="377" w:lineRule="atLeast"/>
        <w:ind w:left="960"/>
        <w:rPr>
          <w:rFonts w:ascii="Helvetica" w:eastAsia="Times New Roman" w:hAnsi="Helvetica" w:cs="Times New Roman"/>
          <w:color w:val="383838"/>
          <w:sz w:val="21"/>
          <w:szCs w:val="21"/>
          <w:lang w:val="en-AU"/>
        </w:rPr>
      </w:pPr>
      <w:r w:rsidRPr="008A6CCA">
        <w:rPr>
          <w:rFonts w:ascii="Helvetica" w:eastAsia="Times New Roman" w:hAnsi="Helvetica" w:cs="Times New Roman"/>
          <w:color w:val="383838"/>
          <w:sz w:val="21"/>
          <w:szCs w:val="21"/>
          <w:lang w:val="en-AU"/>
        </w:rPr>
        <w:t>What is the biggest puppet you have seen?</w:t>
      </w:r>
    </w:p>
    <w:p w:rsidR="008A6CCA" w:rsidRPr="008A6CCA" w:rsidRDefault="008A6CCA" w:rsidP="008A6CCA">
      <w:pPr>
        <w:numPr>
          <w:ilvl w:val="1"/>
          <w:numId w:val="12"/>
        </w:numPr>
        <w:spacing w:line="377" w:lineRule="atLeast"/>
        <w:ind w:left="960"/>
        <w:rPr>
          <w:rFonts w:ascii="Helvetica" w:eastAsia="Times New Roman" w:hAnsi="Helvetica" w:cs="Times New Roman"/>
          <w:color w:val="383838"/>
          <w:sz w:val="21"/>
          <w:szCs w:val="21"/>
          <w:lang w:val="en-AU"/>
        </w:rPr>
      </w:pPr>
      <w:r w:rsidRPr="008A6CCA">
        <w:rPr>
          <w:rFonts w:ascii="Helvetica" w:eastAsia="Times New Roman" w:hAnsi="Helvetica" w:cs="Times New Roman"/>
          <w:color w:val="383838"/>
          <w:sz w:val="21"/>
          <w:szCs w:val="21"/>
          <w:lang w:val="en-AU"/>
        </w:rPr>
        <w:t>How did it move?</w:t>
      </w:r>
    </w:p>
    <w:p w:rsidR="008A6CCA" w:rsidRPr="008A6CCA" w:rsidRDefault="008A6CCA" w:rsidP="008A6CCA">
      <w:pPr>
        <w:numPr>
          <w:ilvl w:val="1"/>
          <w:numId w:val="12"/>
        </w:numPr>
        <w:spacing w:line="377" w:lineRule="atLeast"/>
        <w:ind w:left="960"/>
        <w:rPr>
          <w:rFonts w:ascii="Helvetica" w:eastAsia="Times New Roman" w:hAnsi="Helvetica" w:cs="Times New Roman"/>
          <w:color w:val="383838"/>
          <w:sz w:val="21"/>
          <w:szCs w:val="21"/>
          <w:lang w:val="en-AU"/>
        </w:rPr>
      </w:pPr>
      <w:r w:rsidRPr="008A6CCA">
        <w:rPr>
          <w:rFonts w:ascii="Helvetica" w:eastAsia="Times New Roman" w:hAnsi="Helvetica" w:cs="Times New Roman"/>
          <w:color w:val="383838"/>
          <w:sz w:val="21"/>
          <w:szCs w:val="21"/>
          <w:lang w:val="en-AU"/>
        </w:rPr>
        <w:t>What role did it play?</w:t>
      </w:r>
    </w:p>
    <w:p w:rsidR="008A6CCA" w:rsidRPr="008A6CCA" w:rsidRDefault="008A6CCA" w:rsidP="008A6CCA">
      <w:pPr>
        <w:numPr>
          <w:ilvl w:val="1"/>
          <w:numId w:val="12"/>
        </w:numPr>
        <w:spacing w:line="377" w:lineRule="atLeast"/>
        <w:ind w:left="960"/>
        <w:rPr>
          <w:rFonts w:ascii="Helvetica" w:eastAsia="Times New Roman" w:hAnsi="Helvetica" w:cs="Times New Roman"/>
          <w:color w:val="383838"/>
          <w:sz w:val="21"/>
          <w:szCs w:val="21"/>
          <w:lang w:val="en-AU"/>
        </w:rPr>
      </w:pPr>
      <w:r w:rsidRPr="008A6CCA">
        <w:rPr>
          <w:rFonts w:ascii="Helvetica" w:eastAsia="Times New Roman" w:hAnsi="Helvetica" w:cs="Times New Roman"/>
          <w:color w:val="383838"/>
          <w:sz w:val="21"/>
          <w:szCs w:val="21"/>
          <w:lang w:val="en-AU"/>
        </w:rPr>
        <w:t>What do you know about Japan?</w:t>
      </w:r>
    </w:p>
    <w:p w:rsidR="008A6CCA" w:rsidRDefault="008A6CCA" w:rsidP="008A6CCA">
      <w:pPr>
        <w:spacing w:line="377" w:lineRule="atLeast"/>
        <w:rPr>
          <w:rFonts w:ascii="Helvetica" w:eastAsia="Times New Roman" w:hAnsi="Helvetica" w:cs="Times New Roman"/>
          <w:color w:val="383838"/>
          <w:sz w:val="21"/>
          <w:szCs w:val="21"/>
          <w:lang w:val="en-AU"/>
        </w:rPr>
      </w:pPr>
    </w:p>
    <w:p w:rsidR="008A6CCA" w:rsidRPr="008A6CCA" w:rsidRDefault="008A6CCA" w:rsidP="008A6CCA">
      <w:pPr>
        <w:numPr>
          <w:ilvl w:val="0"/>
          <w:numId w:val="13"/>
        </w:numPr>
        <w:spacing w:line="377" w:lineRule="atLeast"/>
        <w:ind w:left="480"/>
        <w:rPr>
          <w:rFonts w:ascii="Helvetica" w:eastAsia="Times New Roman" w:hAnsi="Helvetica" w:cs="Times New Roman"/>
          <w:color w:val="383838"/>
          <w:sz w:val="21"/>
          <w:szCs w:val="21"/>
          <w:lang w:val="en-AU"/>
        </w:rPr>
      </w:pPr>
      <w:r>
        <w:rPr>
          <w:rFonts w:ascii="Helvetica" w:eastAsia="Times New Roman" w:hAnsi="Helvetica" w:cs="Times New Roman"/>
          <w:color w:val="383838"/>
          <w:sz w:val="21"/>
          <w:szCs w:val="21"/>
          <w:lang w:val="en-AU"/>
        </w:rPr>
        <w:t xml:space="preserve">Watch </w:t>
      </w:r>
      <w:r w:rsidRPr="008A6CCA">
        <w:rPr>
          <w:rFonts w:ascii="Helvetica" w:eastAsia="Times New Roman" w:hAnsi="Helvetica" w:cs="Times New Roman"/>
          <w:color w:val="383838"/>
          <w:sz w:val="21"/>
          <w:szCs w:val="21"/>
          <w:lang w:val="en-AU"/>
        </w:rPr>
        <w:t>video on the UNESCO website</w:t>
      </w:r>
      <w:proofErr w:type="gramStart"/>
      <w:r w:rsidRPr="008A6CCA">
        <w:rPr>
          <w:rFonts w:ascii="Helvetica" w:eastAsia="Times New Roman" w:hAnsi="Helvetica" w:cs="Times New Roman"/>
          <w:color w:val="383838"/>
          <w:sz w:val="21"/>
          <w:szCs w:val="21"/>
          <w:lang w:val="en-AU"/>
        </w:rPr>
        <w:t>,</w:t>
      </w:r>
      <w:dir w:val="ltr">
        <w:proofErr w:type="gramEnd"/>
        <w:r w:rsidRPr="008A6CCA">
          <w:rPr>
            <w:rFonts w:ascii="Helvetica" w:eastAsia="Times New Roman" w:hAnsi="Helvetica" w:cs="Times New Roman"/>
            <w:color w:val="383838"/>
            <w:sz w:val="21"/>
            <w:szCs w:val="21"/>
            <w:lang w:val="en-AU"/>
          </w:rPr>
          <w:t> </w:t>
        </w:r>
        <w:r w:rsidRPr="008A6CCA">
          <w:rPr>
            <w:rFonts w:ascii="Helvetica" w:eastAsia="Times New Roman" w:hAnsi="Helvetica" w:cs="Times New Roman"/>
            <w:color w:val="383838"/>
            <w:sz w:val="21"/>
            <w:szCs w:val="21"/>
            <w:lang w:val="en-AU"/>
          </w:rPr>
          <w:fldChar w:fldCharType="begin"/>
        </w:r>
        <w:r w:rsidRPr="008A6CCA">
          <w:rPr>
            <w:rFonts w:ascii="Helvetica" w:eastAsia="Times New Roman" w:hAnsi="Helvetica" w:cs="Times New Roman"/>
            <w:color w:val="383838"/>
            <w:sz w:val="21"/>
            <w:szCs w:val="21"/>
            <w:lang w:val="en-AU"/>
          </w:rPr>
          <w:instrText xml:space="preserve"> HYPERLINK "http://www.unesco.org/culture/ich/RL/00064" \t "_blank" </w:instrText>
        </w:r>
        <w:r w:rsidRPr="008A6CCA">
          <w:rPr>
            <w:rFonts w:ascii="Helvetica" w:eastAsia="Times New Roman" w:hAnsi="Helvetica" w:cs="Times New Roman"/>
            <w:color w:val="383838"/>
            <w:sz w:val="21"/>
            <w:szCs w:val="21"/>
            <w:lang w:val="en-AU"/>
          </w:rPr>
        </w:r>
        <w:r w:rsidRPr="008A6CCA">
          <w:rPr>
            <w:rFonts w:ascii="Helvetica" w:eastAsia="Times New Roman" w:hAnsi="Helvetica" w:cs="Times New Roman"/>
            <w:color w:val="383838"/>
            <w:sz w:val="21"/>
            <w:szCs w:val="21"/>
            <w:lang w:val="en-AU"/>
          </w:rPr>
          <w:fldChar w:fldCharType="separate"/>
        </w:r>
        <w:proofErr w:type="spellStart"/>
        <w:r w:rsidRPr="008A6CCA">
          <w:rPr>
            <w:rFonts w:ascii="Helvetica" w:eastAsia="Times New Roman" w:hAnsi="Helvetica" w:cs="Times New Roman"/>
            <w:color w:val="047AC6"/>
            <w:sz w:val="21"/>
            <w:szCs w:val="21"/>
            <w:u w:val="single"/>
            <w:bdr w:val="none" w:sz="0" w:space="0" w:color="auto" w:frame="1"/>
            <w:lang w:val="en-AU"/>
          </w:rPr>
          <w:t>Ningyo</w:t>
        </w:r>
        <w:proofErr w:type="spellEnd"/>
        <w:r w:rsidRPr="008A6CCA">
          <w:rPr>
            <w:rFonts w:ascii="Helvetica" w:eastAsia="Times New Roman" w:hAnsi="Helvetica" w:cs="Times New Roman"/>
            <w:color w:val="047AC6"/>
            <w:sz w:val="21"/>
            <w:szCs w:val="21"/>
            <w:u w:val="single"/>
            <w:bdr w:val="none" w:sz="0" w:space="0" w:color="auto" w:frame="1"/>
            <w:lang w:val="en-AU"/>
          </w:rPr>
          <w:t xml:space="preserve"> </w:t>
        </w:r>
        <w:proofErr w:type="spellStart"/>
        <w:r w:rsidRPr="008A6CCA">
          <w:rPr>
            <w:rFonts w:ascii="Helvetica" w:eastAsia="Times New Roman" w:hAnsi="Helvetica" w:cs="Times New Roman"/>
            <w:color w:val="047AC6"/>
            <w:sz w:val="21"/>
            <w:szCs w:val="21"/>
            <w:u w:val="single"/>
            <w:bdr w:val="none" w:sz="0" w:space="0" w:color="auto" w:frame="1"/>
            <w:lang w:val="en-AU"/>
          </w:rPr>
          <w:t>Johruri</w:t>
        </w:r>
        <w:proofErr w:type="spellEnd"/>
        <w:r w:rsidRPr="008A6CCA">
          <w:rPr>
            <w:rFonts w:ascii="Helvetica" w:eastAsia="Times New Roman" w:hAnsi="Helvetica" w:cs="Times New Roman"/>
            <w:color w:val="047AC6"/>
            <w:sz w:val="21"/>
            <w:szCs w:val="21"/>
            <w:u w:val="single"/>
            <w:bdr w:val="none" w:sz="0" w:space="0" w:color="auto" w:frame="1"/>
            <w:lang w:val="en-AU"/>
          </w:rPr>
          <w:t xml:space="preserve"> </w:t>
        </w:r>
        <w:proofErr w:type="spellStart"/>
        <w:r w:rsidRPr="008A6CCA">
          <w:rPr>
            <w:rFonts w:ascii="Helvetica" w:eastAsia="Times New Roman" w:hAnsi="Helvetica" w:cs="Times New Roman"/>
            <w:color w:val="047AC6"/>
            <w:sz w:val="21"/>
            <w:szCs w:val="21"/>
            <w:u w:val="single"/>
            <w:bdr w:val="none" w:sz="0" w:space="0" w:color="auto" w:frame="1"/>
            <w:lang w:val="en-AU"/>
          </w:rPr>
          <w:t>Bunraku</w:t>
        </w:r>
        <w:proofErr w:type="spellEnd"/>
        <w:r w:rsidRPr="008A6CCA">
          <w:rPr>
            <w:rFonts w:ascii="Helvetica" w:eastAsia="Times New Roman" w:hAnsi="Helvetica" w:cs="Times New Roman"/>
            <w:color w:val="047AC6"/>
            <w:sz w:val="21"/>
            <w:szCs w:val="21"/>
            <w:u w:val="single"/>
            <w:bdr w:val="none" w:sz="0" w:space="0" w:color="auto" w:frame="1"/>
            <w:lang w:val="en-AU"/>
          </w:rPr>
          <w:t xml:space="preserve"> Puppet Theatre (Opens in a new window)</w:t>
        </w:r>
        <w:r w:rsidRPr="008A6CCA">
          <w:rPr>
            <w:rFonts w:ascii="Helvetica" w:eastAsia="Times New Roman" w:hAnsi="Helvetica" w:cs="Times New Roman"/>
            <w:color w:val="383838"/>
            <w:sz w:val="21"/>
            <w:szCs w:val="21"/>
            <w:lang w:val="en-AU"/>
          </w:rPr>
          <w:fldChar w:fldCharType="end"/>
        </w:r>
        <w:r w:rsidRPr="008A6CCA">
          <w:rPr>
            <w:rFonts w:ascii="Helvetica" w:eastAsia="Times New Roman" w:hAnsi="Helvetica" w:cs="Times New Roman"/>
            <w:color w:val="383838"/>
            <w:sz w:val="21"/>
            <w:szCs w:val="21"/>
            <w:lang w:val="en-AU"/>
          </w:rPr>
          <w:t xml:space="preserve">. </w:t>
        </w:r>
        <w:proofErr w:type="gramStart"/>
        <w:r w:rsidRPr="008A6CCA">
          <w:rPr>
            <w:rFonts w:ascii="Helvetica" w:eastAsia="Times New Roman" w:hAnsi="Helvetica" w:cs="Times New Roman"/>
            <w:color w:val="383838"/>
            <w:sz w:val="21"/>
            <w:szCs w:val="21"/>
            <w:lang w:val="en-AU"/>
          </w:rPr>
          <w:t>also</w:t>
        </w:r>
        <w:proofErr w:type="gramEnd"/>
        <w:r w:rsidRPr="008A6CCA">
          <w:rPr>
            <w:rFonts w:ascii="Helvetica" w:eastAsia="Times New Roman" w:hAnsi="Helvetica" w:cs="Times New Roman"/>
            <w:color w:val="383838"/>
            <w:sz w:val="21"/>
            <w:szCs w:val="21"/>
            <w:lang w:val="en-AU"/>
          </w:rPr>
          <w:t xml:space="preserve"> in windows media player. (4mins30sec) YouTube http://youtu.be/kEUQNvn8EJQ </w:t>
        </w:r>
      </w:dir>
    </w:p>
    <w:p w:rsidR="008A6CCA" w:rsidRPr="008A6CCA" w:rsidRDefault="008A6CCA" w:rsidP="008A6CCA">
      <w:pPr>
        <w:numPr>
          <w:ilvl w:val="0"/>
          <w:numId w:val="13"/>
        </w:numPr>
        <w:spacing w:line="377" w:lineRule="atLeast"/>
        <w:ind w:left="480"/>
        <w:rPr>
          <w:rFonts w:ascii="Helvetica" w:eastAsia="Times New Roman" w:hAnsi="Helvetica" w:cs="Times New Roman"/>
          <w:color w:val="383838"/>
          <w:sz w:val="21"/>
          <w:szCs w:val="21"/>
          <w:lang w:val="en-AU"/>
        </w:rPr>
      </w:pPr>
      <w:r w:rsidRPr="008A6CCA">
        <w:rPr>
          <w:rFonts w:ascii="Helvetica" w:eastAsia="Times New Roman" w:hAnsi="Helvetica" w:cs="Times New Roman"/>
          <w:color w:val="383838"/>
          <w:sz w:val="21"/>
          <w:szCs w:val="21"/>
          <w:lang w:val="en-AU"/>
        </w:rPr>
        <w:t>Ask your students to </w:t>
      </w:r>
      <w:r w:rsidRPr="008A6CCA">
        <w:rPr>
          <w:rFonts w:ascii="Helvetica" w:eastAsia="Times New Roman" w:hAnsi="Helvetica" w:cs="Times New Roman"/>
          <w:b/>
          <w:bCs/>
          <w:color w:val="383838"/>
          <w:sz w:val="21"/>
          <w:szCs w:val="21"/>
          <w:lang w:val="en-AU"/>
        </w:rPr>
        <w:t>comment</w:t>
      </w:r>
      <w:r w:rsidRPr="008A6CCA">
        <w:rPr>
          <w:rFonts w:ascii="Helvetica" w:eastAsia="Times New Roman" w:hAnsi="Helvetica" w:cs="Times New Roman"/>
          <w:color w:val="383838"/>
          <w:sz w:val="21"/>
          <w:szCs w:val="21"/>
          <w:lang w:val="en-AU"/>
        </w:rPr>
        <w:t> on anything they found </w:t>
      </w:r>
      <w:r w:rsidRPr="008A6CCA">
        <w:rPr>
          <w:rFonts w:ascii="Helvetica" w:eastAsia="Times New Roman" w:hAnsi="Helvetica" w:cs="Times New Roman"/>
          <w:b/>
          <w:bCs/>
          <w:color w:val="383838"/>
          <w:sz w:val="21"/>
          <w:szCs w:val="21"/>
          <w:lang w:val="en-AU"/>
        </w:rPr>
        <w:t>interesting</w:t>
      </w:r>
      <w:r w:rsidRPr="008A6CCA">
        <w:rPr>
          <w:rFonts w:ascii="Helvetica" w:eastAsia="Times New Roman" w:hAnsi="Helvetica" w:cs="Times New Roman"/>
          <w:color w:val="383838"/>
          <w:sz w:val="21"/>
          <w:szCs w:val="21"/>
          <w:lang w:val="en-AU"/>
        </w:rPr>
        <w:t> or puzzling and how the performances compared to puppet plays they have seen in Australia.</w:t>
      </w:r>
    </w:p>
    <w:p w:rsidR="008A6CCA" w:rsidRPr="008A6CCA" w:rsidRDefault="008A6CCA" w:rsidP="008A6CCA">
      <w:pPr>
        <w:numPr>
          <w:ilvl w:val="0"/>
          <w:numId w:val="13"/>
        </w:numPr>
        <w:spacing w:line="377" w:lineRule="atLeast"/>
        <w:ind w:left="480"/>
        <w:rPr>
          <w:rFonts w:ascii="Helvetica" w:eastAsia="Times New Roman" w:hAnsi="Helvetica" w:cs="Times New Roman"/>
          <w:color w:val="383838"/>
          <w:sz w:val="21"/>
          <w:szCs w:val="21"/>
          <w:lang w:val="en-AU"/>
        </w:rPr>
      </w:pPr>
      <w:r w:rsidRPr="008A6CCA">
        <w:rPr>
          <w:rFonts w:ascii="Helvetica" w:eastAsia="Times New Roman" w:hAnsi="Helvetica" w:cs="Times New Roman"/>
          <w:color w:val="383838"/>
          <w:sz w:val="21"/>
          <w:szCs w:val="21"/>
          <w:lang w:val="en-AU"/>
        </w:rPr>
        <w:lastRenderedPageBreak/>
        <w:t xml:space="preserve">Read through the notes on traditional </w:t>
      </w:r>
      <w:proofErr w:type="spellStart"/>
      <w:r w:rsidRPr="008A6CCA">
        <w:rPr>
          <w:rFonts w:ascii="Helvetica" w:eastAsia="Times New Roman" w:hAnsi="Helvetica" w:cs="Times New Roman"/>
          <w:color w:val="383838"/>
          <w:sz w:val="21"/>
          <w:szCs w:val="21"/>
          <w:lang w:val="en-AU"/>
        </w:rPr>
        <w:t>Bunraku</w:t>
      </w:r>
      <w:proofErr w:type="spellEnd"/>
      <w:r w:rsidRPr="008A6CCA">
        <w:rPr>
          <w:rFonts w:ascii="Helvetica" w:eastAsia="Times New Roman" w:hAnsi="Helvetica" w:cs="Times New Roman"/>
          <w:color w:val="383838"/>
          <w:sz w:val="21"/>
          <w:szCs w:val="21"/>
          <w:lang w:val="en-AU"/>
        </w:rPr>
        <w:t xml:space="preserve"> puppetry and ask the class to respond to the following questions:</w:t>
      </w:r>
    </w:p>
    <w:p w:rsidR="008A6CCA" w:rsidRPr="008A6CCA" w:rsidRDefault="008A6CCA" w:rsidP="008A6CCA">
      <w:pPr>
        <w:numPr>
          <w:ilvl w:val="1"/>
          <w:numId w:val="13"/>
        </w:numPr>
        <w:spacing w:line="377" w:lineRule="atLeast"/>
        <w:ind w:left="960"/>
        <w:rPr>
          <w:rFonts w:ascii="Helvetica" w:eastAsia="Times New Roman" w:hAnsi="Helvetica" w:cs="Times New Roman"/>
          <w:color w:val="383838"/>
          <w:sz w:val="21"/>
          <w:szCs w:val="21"/>
          <w:lang w:val="en-AU"/>
        </w:rPr>
      </w:pPr>
      <w:r w:rsidRPr="008A6CCA">
        <w:rPr>
          <w:rFonts w:ascii="Helvetica" w:eastAsia="Times New Roman" w:hAnsi="Helvetica" w:cs="Times New Roman"/>
          <w:b/>
          <w:bCs/>
          <w:color w:val="383838"/>
          <w:sz w:val="21"/>
          <w:szCs w:val="21"/>
          <w:lang w:val="en-AU"/>
        </w:rPr>
        <w:t>Why do you think the artists use puppets to tell a story?</w:t>
      </w:r>
    </w:p>
    <w:p w:rsidR="008A6CCA" w:rsidRPr="008A6CCA" w:rsidRDefault="008A6CCA" w:rsidP="008A6CCA">
      <w:pPr>
        <w:numPr>
          <w:ilvl w:val="1"/>
          <w:numId w:val="13"/>
        </w:numPr>
        <w:spacing w:line="377" w:lineRule="atLeast"/>
        <w:ind w:left="960"/>
        <w:rPr>
          <w:rFonts w:ascii="Helvetica" w:eastAsia="Times New Roman" w:hAnsi="Helvetica" w:cs="Times New Roman"/>
          <w:color w:val="383838"/>
          <w:sz w:val="21"/>
          <w:szCs w:val="21"/>
          <w:lang w:val="en-AU"/>
        </w:rPr>
      </w:pPr>
      <w:r w:rsidRPr="008A6CCA">
        <w:rPr>
          <w:rFonts w:ascii="Helvetica" w:eastAsia="Times New Roman" w:hAnsi="Helvetica" w:cs="Times New Roman"/>
          <w:b/>
          <w:bCs/>
          <w:color w:val="383838"/>
          <w:sz w:val="21"/>
          <w:szCs w:val="21"/>
          <w:lang w:val="en-AU"/>
        </w:rPr>
        <w:t>What other art forms are involved?</w:t>
      </w:r>
    </w:p>
    <w:p w:rsidR="008A6CCA" w:rsidRPr="008A6CCA" w:rsidRDefault="008A6CCA" w:rsidP="008A6CCA">
      <w:pPr>
        <w:numPr>
          <w:ilvl w:val="1"/>
          <w:numId w:val="13"/>
        </w:numPr>
        <w:spacing w:line="377" w:lineRule="atLeast"/>
        <w:ind w:left="960"/>
        <w:rPr>
          <w:rFonts w:ascii="Helvetica" w:eastAsia="Times New Roman" w:hAnsi="Helvetica" w:cs="Times New Roman"/>
          <w:color w:val="383838"/>
          <w:sz w:val="21"/>
          <w:szCs w:val="21"/>
          <w:lang w:val="en-AU"/>
        </w:rPr>
      </w:pPr>
      <w:r w:rsidRPr="008A6CCA">
        <w:rPr>
          <w:rFonts w:ascii="Helvetica" w:eastAsia="Times New Roman" w:hAnsi="Helvetica" w:cs="Times New Roman"/>
          <w:b/>
          <w:bCs/>
          <w:color w:val="383838"/>
          <w:sz w:val="21"/>
          <w:szCs w:val="21"/>
          <w:lang w:val="en-AU"/>
        </w:rPr>
        <w:t>How do you think the puppets are operated?</w:t>
      </w:r>
    </w:p>
    <w:p w:rsidR="008A6CCA" w:rsidRPr="008A6CCA" w:rsidRDefault="008A6CCA" w:rsidP="008A6CCA">
      <w:pPr>
        <w:numPr>
          <w:ilvl w:val="0"/>
          <w:numId w:val="13"/>
        </w:numPr>
        <w:spacing w:line="377" w:lineRule="atLeast"/>
        <w:ind w:left="480"/>
        <w:rPr>
          <w:rFonts w:ascii="Helvetica" w:eastAsia="Times New Roman" w:hAnsi="Helvetica" w:cs="Times New Roman"/>
          <w:color w:val="383838"/>
          <w:sz w:val="21"/>
          <w:szCs w:val="21"/>
          <w:lang w:val="en-AU"/>
        </w:rPr>
      </w:pPr>
      <w:r w:rsidRPr="008A6CCA">
        <w:rPr>
          <w:rFonts w:ascii="Helvetica" w:eastAsia="Times New Roman" w:hAnsi="Helvetica" w:cs="Times New Roman"/>
          <w:color w:val="383838"/>
          <w:sz w:val="21"/>
          <w:szCs w:val="21"/>
          <w:lang w:val="en-AU"/>
        </w:rPr>
        <w:t xml:space="preserve">Ask your students to break into pairs and write five questions about the </w:t>
      </w:r>
      <w:proofErr w:type="spellStart"/>
      <w:r w:rsidRPr="008A6CCA">
        <w:rPr>
          <w:rFonts w:ascii="Helvetica" w:eastAsia="Times New Roman" w:hAnsi="Helvetica" w:cs="Times New Roman"/>
          <w:color w:val="383838"/>
          <w:sz w:val="21"/>
          <w:szCs w:val="21"/>
          <w:lang w:val="en-AU"/>
        </w:rPr>
        <w:t>Bunraku</w:t>
      </w:r>
      <w:proofErr w:type="spellEnd"/>
      <w:r w:rsidRPr="008A6CCA">
        <w:rPr>
          <w:rFonts w:ascii="Helvetica" w:eastAsia="Times New Roman" w:hAnsi="Helvetica" w:cs="Times New Roman"/>
          <w:color w:val="383838"/>
          <w:sz w:val="21"/>
          <w:szCs w:val="21"/>
          <w:lang w:val="en-AU"/>
        </w:rPr>
        <w:t xml:space="preserve"> puppets. For example, a question could be: how does the head move?</w:t>
      </w:r>
    </w:p>
    <w:p w:rsidR="008A6CCA" w:rsidRPr="008A6CCA" w:rsidRDefault="008A6CCA" w:rsidP="008A6CCA">
      <w:pPr>
        <w:numPr>
          <w:ilvl w:val="0"/>
          <w:numId w:val="13"/>
        </w:numPr>
        <w:spacing w:line="377" w:lineRule="atLeast"/>
        <w:ind w:left="480"/>
        <w:rPr>
          <w:rFonts w:ascii="Helvetica" w:eastAsia="Times New Roman" w:hAnsi="Helvetica" w:cs="Times New Roman"/>
          <w:color w:val="383838"/>
          <w:sz w:val="21"/>
          <w:szCs w:val="21"/>
          <w:lang w:val="en-AU"/>
        </w:rPr>
      </w:pPr>
      <w:r w:rsidRPr="008A6CCA">
        <w:rPr>
          <w:rFonts w:ascii="Helvetica" w:eastAsia="Times New Roman" w:hAnsi="Helvetica" w:cs="Times New Roman"/>
          <w:color w:val="383838"/>
          <w:sz w:val="21"/>
          <w:szCs w:val="21"/>
          <w:lang w:val="en-AU"/>
        </w:rPr>
        <w:t>Look at </w:t>
      </w:r>
      <w:r w:rsidRPr="008A6CCA">
        <w:rPr>
          <w:rFonts w:ascii="Helvetica" w:eastAsia="Times New Roman" w:hAnsi="Helvetica" w:cs="Times New Roman"/>
          <w:color w:val="383838"/>
          <w:sz w:val="21"/>
          <w:szCs w:val="21"/>
          <w:lang w:val="en-AU"/>
        </w:rPr>
        <w:fldChar w:fldCharType="begin"/>
      </w:r>
      <w:r w:rsidRPr="008A6CCA">
        <w:rPr>
          <w:rFonts w:ascii="Helvetica" w:eastAsia="Times New Roman" w:hAnsi="Helvetica" w:cs="Times New Roman"/>
          <w:color w:val="383838"/>
          <w:sz w:val="21"/>
          <w:szCs w:val="21"/>
          <w:lang w:val="en-AU"/>
        </w:rPr>
        <w:instrText xml:space="preserve"> HYPERLINK "http://www2.ntj.jac.go.jp/unesco/bunraku/en/" \t "_blank" </w:instrText>
      </w:r>
      <w:r w:rsidRPr="008A6CCA">
        <w:rPr>
          <w:rFonts w:ascii="Helvetica" w:eastAsia="Times New Roman" w:hAnsi="Helvetica" w:cs="Times New Roman"/>
          <w:color w:val="383838"/>
          <w:sz w:val="21"/>
          <w:szCs w:val="21"/>
          <w:lang w:val="en-AU"/>
        </w:rPr>
      </w:r>
      <w:r w:rsidRPr="008A6CCA">
        <w:rPr>
          <w:rFonts w:ascii="Helvetica" w:eastAsia="Times New Roman" w:hAnsi="Helvetica" w:cs="Times New Roman"/>
          <w:color w:val="383838"/>
          <w:sz w:val="21"/>
          <w:szCs w:val="21"/>
          <w:lang w:val="en-AU"/>
        </w:rPr>
        <w:fldChar w:fldCharType="separate"/>
      </w:r>
      <w:r w:rsidRPr="008A6CCA">
        <w:rPr>
          <w:rFonts w:ascii="Helvetica" w:eastAsia="Times New Roman" w:hAnsi="Helvetica" w:cs="Times New Roman"/>
          <w:color w:val="047AC6"/>
          <w:sz w:val="21"/>
          <w:szCs w:val="21"/>
          <w:u w:val="single"/>
          <w:bdr w:val="none" w:sz="0" w:space="0" w:color="auto" w:frame="1"/>
          <w:lang w:val="en-AU"/>
        </w:rPr>
        <w:t xml:space="preserve">‬An introduction to </w:t>
      </w:r>
      <w:proofErr w:type="spellStart"/>
      <w:r w:rsidRPr="008A6CCA">
        <w:rPr>
          <w:rFonts w:ascii="Helvetica" w:eastAsia="Times New Roman" w:hAnsi="Helvetica" w:cs="Times New Roman"/>
          <w:color w:val="047AC6"/>
          <w:sz w:val="21"/>
          <w:szCs w:val="21"/>
          <w:u w:val="single"/>
          <w:bdr w:val="none" w:sz="0" w:space="0" w:color="auto" w:frame="1"/>
          <w:lang w:val="en-AU"/>
        </w:rPr>
        <w:t>Bunraku</w:t>
      </w:r>
      <w:proofErr w:type="spellEnd"/>
      <w:r w:rsidRPr="008A6CCA">
        <w:rPr>
          <w:rFonts w:ascii="Helvetica" w:eastAsia="Times New Roman" w:hAnsi="Helvetica" w:cs="Times New Roman"/>
          <w:color w:val="047AC6"/>
          <w:sz w:val="21"/>
          <w:szCs w:val="21"/>
          <w:u w:val="single"/>
          <w:bdr w:val="none" w:sz="0" w:space="0" w:color="auto" w:frame="1"/>
          <w:lang w:val="en-AU"/>
        </w:rPr>
        <w:t> (Opens in a new window)</w:t>
      </w:r>
      <w:r w:rsidRPr="008A6CCA">
        <w:rPr>
          <w:rFonts w:ascii="Helvetica" w:eastAsia="Times New Roman" w:hAnsi="Helvetica" w:cs="Times New Roman"/>
          <w:color w:val="383838"/>
          <w:sz w:val="21"/>
          <w:szCs w:val="21"/>
          <w:lang w:val="en-AU"/>
        </w:rPr>
        <w:fldChar w:fldCharType="end"/>
      </w:r>
      <w:r w:rsidRPr="008A6CCA">
        <w:rPr>
          <w:rFonts w:ascii="Helvetica" w:eastAsia="Times New Roman" w:hAnsi="Helvetica" w:cs="Times New Roman"/>
          <w:color w:val="383838"/>
          <w:sz w:val="21"/>
          <w:szCs w:val="21"/>
          <w:lang w:val="en-AU"/>
        </w:rPr>
        <w:t> website http://www2.ntj.jac.go.jp/unesco/bunraku/en/index.html  - with the class to find answers to these questions.</w:t>
      </w:r>
    </w:p>
    <w:p w:rsidR="008A6CCA" w:rsidRDefault="008A6CCA" w:rsidP="008A6CCA">
      <w:pPr>
        <w:spacing w:line="330" w:lineRule="atLeast"/>
        <w:outlineLvl w:val="3"/>
        <w:rPr>
          <w:rFonts w:ascii="Helvetica" w:eastAsia="Times New Roman" w:hAnsi="Helvetica" w:cs="Times New Roman"/>
          <w:b/>
          <w:bCs/>
          <w:color w:val="383838"/>
          <w:sz w:val="21"/>
          <w:szCs w:val="21"/>
          <w:lang w:val="en-AU"/>
        </w:rPr>
      </w:pPr>
    </w:p>
    <w:p w:rsidR="008A6CCA" w:rsidRPr="008A6CCA" w:rsidRDefault="008A6CCA" w:rsidP="008A6CCA">
      <w:pPr>
        <w:spacing w:line="330" w:lineRule="atLeast"/>
        <w:outlineLvl w:val="3"/>
        <w:rPr>
          <w:rFonts w:ascii="Helvetica" w:eastAsia="Times New Roman" w:hAnsi="Helvetica" w:cs="Times New Roman"/>
          <w:b/>
          <w:bCs/>
          <w:color w:val="383838"/>
          <w:sz w:val="21"/>
          <w:szCs w:val="21"/>
          <w:lang w:val="en-AU"/>
        </w:rPr>
      </w:pPr>
      <w:r w:rsidRPr="008A6CCA">
        <w:rPr>
          <w:rFonts w:ascii="Helvetica" w:eastAsia="Times New Roman" w:hAnsi="Helvetica" w:cs="Times New Roman"/>
          <w:b/>
          <w:bCs/>
          <w:color w:val="383838"/>
          <w:sz w:val="21"/>
          <w:szCs w:val="21"/>
          <w:lang w:val="en-AU"/>
        </w:rPr>
        <w:t xml:space="preserve">Learning about </w:t>
      </w:r>
      <w:proofErr w:type="spellStart"/>
      <w:r w:rsidRPr="008A6CCA">
        <w:rPr>
          <w:rFonts w:ascii="Helvetica" w:eastAsia="Times New Roman" w:hAnsi="Helvetica" w:cs="Times New Roman"/>
          <w:b/>
          <w:bCs/>
          <w:color w:val="383838"/>
          <w:sz w:val="21"/>
          <w:szCs w:val="21"/>
          <w:lang w:val="en-AU"/>
        </w:rPr>
        <w:t>Bunraku</w:t>
      </w:r>
      <w:proofErr w:type="spellEnd"/>
      <w:r w:rsidRPr="008A6CCA">
        <w:rPr>
          <w:rFonts w:ascii="Helvetica" w:eastAsia="Times New Roman" w:hAnsi="Helvetica" w:cs="Times New Roman"/>
          <w:b/>
          <w:bCs/>
          <w:color w:val="383838"/>
          <w:sz w:val="21"/>
          <w:szCs w:val="21"/>
          <w:lang w:val="en-AU"/>
        </w:rPr>
        <w:t xml:space="preserve"> puppet theatre</w:t>
      </w:r>
      <w:r>
        <w:rPr>
          <w:rFonts w:ascii="Helvetica" w:eastAsia="Times New Roman" w:hAnsi="Helvetica" w:cs="Times New Roman"/>
          <w:b/>
          <w:bCs/>
          <w:color w:val="383838"/>
          <w:sz w:val="21"/>
          <w:szCs w:val="21"/>
          <w:lang w:val="en-AU"/>
        </w:rPr>
        <w:t xml:space="preserve"> – Create a puppet with a group of three</w:t>
      </w:r>
      <w:bookmarkStart w:id="0" w:name="_GoBack"/>
      <w:bookmarkEnd w:id="0"/>
    </w:p>
    <w:p w:rsidR="008A6CCA" w:rsidRPr="008A6CCA" w:rsidRDefault="008A6CCA" w:rsidP="008A6CCA">
      <w:pPr>
        <w:numPr>
          <w:ilvl w:val="0"/>
          <w:numId w:val="14"/>
        </w:numPr>
        <w:spacing w:line="377" w:lineRule="atLeast"/>
        <w:ind w:left="480"/>
        <w:rPr>
          <w:rFonts w:ascii="Helvetica" w:eastAsia="Times New Roman" w:hAnsi="Helvetica" w:cs="Times New Roman"/>
          <w:color w:val="383838"/>
          <w:sz w:val="21"/>
          <w:szCs w:val="21"/>
          <w:lang w:val="en-AU"/>
        </w:rPr>
      </w:pPr>
      <w:r w:rsidRPr="008A6CCA">
        <w:rPr>
          <w:rFonts w:ascii="Helvetica" w:eastAsia="Times New Roman" w:hAnsi="Helvetica" w:cs="Times New Roman"/>
          <w:color w:val="383838"/>
          <w:sz w:val="21"/>
          <w:szCs w:val="21"/>
          <w:lang w:val="en-AU"/>
        </w:rPr>
        <w:t>View the video </w:t>
      </w:r>
      <w:r w:rsidRPr="008A6CCA">
        <w:rPr>
          <w:rFonts w:ascii="Helvetica" w:eastAsia="Times New Roman" w:hAnsi="Helvetica" w:cs="Times New Roman"/>
          <w:i/>
          <w:iCs/>
          <w:color w:val="383838"/>
          <w:sz w:val="21"/>
          <w:szCs w:val="21"/>
          <w:bdr w:val="none" w:sz="0" w:space="0" w:color="auto" w:frame="1"/>
          <w:lang w:val="en-AU"/>
        </w:rPr>
        <w:t xml:space="preserve">Japan's puppet theatre: </w:t>
      </w:r>
      <w:proofErr w:type="spellStart"/>
      <w:r w:rsidRPr="008A6CCA">
        <w:rPr>
          <w:rFonts w:ascii="Helvetica" w:eastAsia="Times New Roman" w:hAnsi="Helvetica" w:cs="Times New Roman"/>
          <w:i/>
          <w:iCs/>
          <w:color w:val="383838"/>
          <w:sz w:val="21"/>
          <w:szCs w:val="21"/>
          <w:bdr w:val="none" w:sz="0" w:space="0" w:color="auto" w:frame="1"/>
          <w:lang w:val="en-AU"/>
        </w:rPr>
        <w:t>Bunraku</w:t>
      </w:r>
      <w:proofErr w:type="spellEnd"/>
      <w:r w:rsidRPr="008A6CCA">
        <w:rPr>
          <w:rFonts w:ascii="Helvetica" w:eastAsia="Times New Roman" w:hAnsi="Helvetica" w:cs="Times New Roman"/>
          <w:i/>
          <w:iCs/>
          <w:color w:val="383838"/>
          <w:sz w:val="21"/>
          <w:szCs w:val="21"/>
          <w:bdr w:val="none" w:sz="0" w:space="0" w:color="auto" w:frame="1"/>
          <w:lang w:val="en-AU"/>
        </w:rPr>
        <w:t xml:space="preserve"> in 1957,</w:t>
      </w:r>
      <w:r w:rsidRPr="008A6CCA">
        <w:rPr>
          <w:rFonts w:ascii="Helvetica" w:eastAsia="Times New Roman" w:hAnsi="Helvetica" w:cs="Times New Roman"/>
          <w:color w:val="383838"/>
          <w:sz w:val="21"/>
          <w:szCs w:val="21"/>
          <w:lang w:val="en-AU"/>
        </w:rPr>
        <w:t> showing a traditional performance.</w:t>
      </w:r>
    </w:p>
    <w:p w:rsidR="008A6CCA" w:rsidRPr="008A6CCA" w:rsidRDefault="008A6CCA" w:rsidP="008A6CCA">
      <w:pPr>
        <w:spacing w:after="171" w:line="377" w:lineRule="atLeast"/>
        <w:ind w:left="480"/>
        <w:rPr>
          <w:rFonts w:ascii="Helvetica" w:hAnsi="Helvetica" w:cs="Times New Roman"/>
          <w:color w:val="383838"/>
          <w:sz w:val="21"/>
          <w:szCs w:val="21"/>
          <w:lang w:val="en-AU"/>
        </w:rPr>
      </w:pPr>
      <w:r w:rsidRPr="008A6CCA">
        <w:rPr>
          <w:rFonts w:ascii="Helvetica" w:hAnsi="Helvetica" w:cs="Times New Roman"/>
          <w:color w:val="383838"/>
          <w:sz w:val="21"/>
          <w:szCs w:val="21"/>
          <w:lang w:val="en-AU"/>
        </w:rPr>
        <w:t>http://youtu.be/HJDd7KC1cjw    3min12sec</w:t>
      </w:r>
    </w:p>
    <w:p w:rsidR="008A6CCA" w:rsidRPr="008A6CCA" w:rsidRDefault="008A6CCA" w:rsidP="008A6CCA">
      <w:pPr>
        <w:numPr>
          <w:ilvl w:val="0"/>
          <w:numId w:val="14"/>
        </w:numPr>
        <w:spacing w:line="377" w:lineRule="atLeast"/>
        <w:ind w:left="480"/>
        <w:rPr>
          <w:rFonts w:ascii="Helvetica" w:eastAsia="Times New Roman" w:hAnsi="Helvetica" w:cs="Times New Roman"/>
          <w:color w:val="383838"/>
          <w:sz w:val="21"/>
          <w:szCs w:val="21"/>
          <w:lang w:val="en-AU"/>
        </w:rPr>
      </w:pPr>
      <w:r w:rsidRPr="008A6CCA">
        <w:rPr>
          <w:rFonts w:ascii="Helvetica" w:eastAsia="Times New Roman" w:hAnsi="Helvetica" w:cs="Times New Roman"/>
          <w:color w:val="383838"/>
          <w:sz w:val="21"/>
          <w:szCs w:val="21"/>
          <w:lang w:val="en-AU"/>
        </w:rPr>
        <w:t>Ask your students to form groups of three and select three movements that they have identified from the puppets' performance.</w:t>
      </w:r>
    </w:p>
    <w:p w:rsidR="008A6CCA" w:rsidRPr="008A6CCA" w:rsidRDefault="008A6CCA" w:rsidP="008A6CCA">
      <w:pPr>
        <w:numPr>
          <w:ilvl w:val="0"/>
          <w:numId w:val="14"/>
        </w:numPr>
        <w:spacing w:line="377" w:lineRule="atLeast"/>
        <w:ind w:left="480"/>
        <w:rPr>
          <w:rFonts w:ascii="Helvetica" w:eastAsia="Times New Roman" w:hAnsi="Helvetica" w:cs="Times New Roman"/>
          <w:color w:val="383838"/>
          <w:sz w:val="21"/>
          <w:szCs w:val="21"/>
          <w:lang w:val="en-AU"/>
        </w:rPr>
      </w:pPr>
      <w:r w:rsidRPr="008A6CCA">
        <w:rPr>
          <w:rFonts w:ascii="Helvetica" w:eastAsia="Times New Roman" w:hAnsi="Helvetica" w:cs="Times New Roman"/>
          <w:color w:val="383838"/>
          <w:sz w:val="21"/>
          <w:szCs w:val="21"/>
          <w:lang w:val="en-AU"/>
        </w:rPr>
        <w:t>Each group creates a flat paper puppet by drawing around the silhouette of a student and cutting the shape into the puppet parts.</w:t>
      </w:r>
    </w:p>
    <w:p w:rsidR="008A6CCA" w:rsidRPr="008A6CCA" w:rsidRDefault="008A6CCA" w:rsidP="008A6CCA">
      <w:pPr>
        <w:numPr>
          <w:ilvl w:val="0"/>
          <w:numId w:val="14"/>
        </w:numPr>
        <w:spacing w:line="377" w:lineRule="atLeast"/>
        <w:ind w:left="480"/>
        <w:rPr>
          <w:rFonts w:ascii="Helvetica" w:eastAsia="Times New Roman" w:hAnsi="Helvetica" w:cs="Times New Roman"/>
          <w:color w:val="383838"/>
          <w:sz w:val="21"/>
          <w:szCs w:val="21"/>
          <w:lang w:val="en-AU"/>
        </w:rPr>
      </w:pPr>
      <w:r w:rsidRPr="008A6CCA">
        <w:rPr>
          <w:rFonts w:ascii="Helvetica" w:eastAsia="Times New Roman" w:hAnsi="Helvetica" w:cs="Times New Roman"/>
          <w:color w:val="383838"/>
          <w:sz w:val="21"/>
          <w:szCs w:val="21"/>
          <w:lang w:val="en-AU"/>
        </w:rPr>
        <w:t>The group then performs the movements they observed in the performances.</w:t>
      </w:r>
    </w:p>
    <w:p w:rsidR="008A6CCA" w:rsidRPr="008A6CCA" w:rsidRDefault="008A6CCA" w:rsidP="008A6CCA">
      <w:pPr>
        <w:numPr>
          <w:ilvl w:val="0"/>
          <w:numId w:val="14"/>
        </w:numPr>
        <w:spacing w:line="377" w:lineRule="atLeast"/>
        <w:ind w:left="480"/>
        <w:rPr>
          <w:rFonts w:ascii="Helvetica" w:eastAsia="Times New Roman" w:hAnsi="Helvetica" w:cs="Times New Roman"/>
          <w:color w:val="383838"/>
          <w:sz w:val="21"/>
          <w:szCs w:val="21"/>
          <w:lang w:val="en-AU"/>
        </w:rPr>
      </w:pPr>
      <w:r w:rsidRPr="008A6CCA">
        <w:rPr>
          <w:rFonts w:ascii="Helvetica" w:eastAsia="Times New Roman" w:hAnsi="Helvetica" w:cs="Times New Roman"/>
          <w:color w:val="383838"/>
          <w:sz w:val="21"/>
          <w:szCs w:val="21"/>
          <w:lang w:val="en-AU"/>
        </w:rPr>
        <w:t xml:space="preserve">You will need to remind the group that each member of the group should take on the specific role of one of the three </w:t>
      </w:r>
      <w:proofErr w:type="spellStart"/>
      <w:r w:rsidRPr="008A6CCA">
        <w:rPr>
          <w:rFonts w:ascii="Helvetica" w:eastAsia="Times New Roman" w:hAnsi="Helvetica" w:cs="Times New Roman"/>
          <w:color w:val="383838"/>
          <w:sz w:val="21"/>
          <w:szCs w:val="21"/>
          <w:lang w:val="en-AU"/>
        </w:rPr>
        <w:t>Bunraku</w:t>
      </w:r>
      <w:proofErr w:type="spellEnd"/>
      <w:r w:rsidRPr="008A6CCA">
        <w:rPr>
          <w:rFonts w:ascii="Helvetica" w:eastAsia="Times New Roman" w:hAnsi="Helvetica" w:cs="Times New Roman"/>
          <w:color w:val="383838"/>
          <w:sz w:val="21"/>
          <w:szCs w:val="21"/>
          <w:lang w:val="en-AU"/>
        </w:rPr>
        <w:t xml:space="preserve"> puppeteers.</w:t>
      </w:r>
    </w:p>
    <w:p w:rsidR="008A6CCA" w:rsidRPr="008A6CCA" w:rsidRDefault="008A6CCA" w:rsidP="008A6CCA">
      <w:pPr>
        <w:numPr>
          <w:ilvl w:val="0"/>
          <w:numId w:val="14"/>
        </w:numPr>
        <w:spacing w:line="377" w:lineRule="atLeast"/>
        <w:ind w:left="480"/>
        <w:rPr>
          <w:rFonts w:ascii="Helvetica" w:eastAsia="Times New Roman" w:hAnsi="Helvetica" w:cs="Times New Roman"/>
          <w:color w:val="383838"/>
          <w:sz w:val="21"/>
          <w:szCs w:val="21"/>
          <w:lang w:val="en-AU"/>
        </w:rPr>
      </w:pPr>
      <w:r w:rsidRPr="008A6CCA">
        <w:rPr>
          <w:rFonts w:ascii="Helvetica" w:eastAsia="Times New Roman" w:hAnsi="Helvetica" w:cs="Times New Roman"/>
          <w:color w:val="383838"/>
          <w:sz w:val="21"/>
          <w:szCs w:val="21"/>
          <w:lang w:val="en-AU"/>
        </w:rPr>
        <w:t>Students are encouraged to recreate the movement and feeling of the style they saw in the video.</w:t>
      </w:r>
    </w:p>
    <w:p w:rsidR="008A6CCA" w:rsidRPr="008A6CCA" w:rsidRDefault="008A6CCA" w:rsidP="008A6CCA">
      <w:pPr>
        <w:numPr>
          <w:ilvl w:val="0"/>
          <w:numId w:val="14"/>
        </w:numPr>
        <w:spacing w:line="377" w:lineRule="atLeast"/>
        <w:ind w:left="480"/>
        <w:rPr>
          <w:rFonts w:ascii="Helvetica" w:eastAsia="Times New Roman" w:hAnsi="Helvetica" w:cs="Times New Roman"/>
          <w:color w:val="383838"/>
          <w:sz w:val="21"/>
          <w:szCs w:val="21"/>
          <w:lang w:val="en-AU"/>
        </w:rPr>
      </w:pPr>
      <w:r w:rsidRPr="008A6CCA">
        <w:rPr>
          <w:rFonts w:ascii="Helvetica" w:eastAsia="Times New Roman" w:hAnsi="Helvetica" w:cs="Times New Roman"/>
          <w:color w:val="383838"/>
          <w:sz w:val="21"/>
          <w:szCs w:val="21"/>
          <w:lang w:val="en-AU"/>
        </w:rPr>
        <w:t xml:space="preserve">Their puppets should reflect the characteristics of one of the stock </w:t>
      </w:r>
      <w:proofErr w:type="spellStart"/>
      <w:r w:rsidRPr="008A6CCA">
        <w:rPr>
          <w:rFonts w:ascii="Helvetica" w:eastAsia="Times New Roman" w:hAnsi="Helvetica" w:cs="Times New Roman"/>
          <w:color w:val="383838"/>
          <w:sz w:val="21"/>
          <w:szCs w:val="21"/>
          <w:lang w:val="en-AU"/>
        </w:rPr>
        <w:t>Bunraku</w:t>
      </w:r>
      <w:proofErr w:type="spellEnd"/>
      <w:r w:rsidRPr="008A6CCA">
        <w:rPr>
          <w:rFonts w:ascii="Helvetica" w:eastAsia="Times New Roman" w:hAnsi="Helvetica" w:cs="Times New Roman"/>
          <w:color w:val="383838"/>
          <w:sz w:val="21"/>
          <w:szCs w:val="21"/>
          <w:lang w:val="en-AU"/>
        </w:rPr>
        <w:t xml:space="preserve"> puppets, for example, the </w:t>
      </w:r>
      <w:r w:rsidRPr="008A6CCA">
        <w:rPr>
          <w:rFonts w:ascii="Helvetica" w:eastAsia="Times New Roman" w:hAnsi="Helvetica" w:cs="Times New Roman"/>
          <w:b/>
          <w:bCs/>
          <w:color w:val="383838"/>
          <w:sz w:val="21"/>
          <w:szCs w:val="21"/>
          <w:lang w:val="en-AU"/>
        </w:rPr>
        <w:t>old man</w:t>
      </w:r>
      <w:r w:rsidRPr="008A6CCA">
        <w:rPr>
          <w:rFonts w:ascii="Helvetica" w:eastAsia="Times New Roman" w:hAnsi="Helvetica" w:cs="Times New Roman"/>
          <w:color w:val="383838"/>
          <w:sz w:val="21"/>
          <w:szCs w:val="21"/>
          <w:lang w:val="en-AU"/>
        </w:rPr>
        <w:t>, the </w:t>
      </w:r>
      <w:r w:rsidRPr="008A6CCA">
        <w:rPr>
          <w:rFonts w:ascii="Helvetica" w:eastAsia="Times New Roman" w:hAnsi="Helvetica" w:cs="Times New Roman"/>
          <w:b/>
          <w:bCs/>
          <w:color w:val="383838"/>
          <w:sz w:val="21"/>
          <w:szCs w:val="21"/>
          <w:lang w:val="en-AU"/>
        </w:rPr>
        <w:t>young</w:t>
      </w:r>
      <w:r w:rsidRPr="008A6CCA">
        <w:rPr>
          <w:rFonts w:ascii="Helvetica" w:eastAsia="Times New Roman" w:hAnsi="Helvetica" w:cs="Times New Roman"/>
          <w:color w:val="383838"/>
          <w:sz w:val="21"/>
          <w:szCs w:val="21"/>
          <w:lang w:val="en-AU"/>
        </w:rPr>
        <w:t> </w:t>
      </w:r>
      <w:r w:rsidRPr="008A6CCA">
        <w:rPr>
          <w:rFonts w:ascii="Helvetica" w:eastAsia="Times New Roman" w:hAnsi="Helvetica" w:cs="Times New Roman"/>
          <w:b/>
          <w:bCs/>
          <w:color w:val="383838"/>
          <w:sz w:val="21"/>
          <w:szCs w:val="21"/>
          <w:lang w:val="en-AU"/>
        </w:rPr>
        <w:t>girl</w:t>
      </w:r>
      <w:r w:rsidRPr="008A6CCA">
        <w:rPr>
          <w:rFonts w:ascii="Helvetica" w:eastAsia="Times New Roman" w:hAnsi="Helvetica" w:cs="Times New Roman"/>
          <w:color w:val="383838"/>
          <w:sz w:val="21"/>
          <w:szCs w:val="21"/>
          <w:lang w:val="en-AU"/>
        </w:rPr>
        <w:t> and the </w:t>
      </w:r>
      <w:r w:rsidRPr="008A6CCA">
        <w:rPr>
          <w:rFonts w:ascii="Helvetica" w:eastAsia="Times New Roman" w:hAnsi="Helvetica" w:cs="Times New Roman"/>
          <w:b/>
          <w:bCs/>
          <w:color w:val="383838"/>
          <w:sz w:val="21"/>
          <w:szCs w:val="21"/>
          <w:lang w:val="en-AU"/>
        </w:rPr>
        <w:t>mother</w:t>
      </w:r>
      <w:r w:rsidRPr="008A6CCA">
        <w:rPr>
          <w:rFonts w:ascii="Helvetica" w:eastAsia="Times New Roman" w:hAnsi="Helvetica" w:cs="Times New Roman"/>
          <w:color w:val="383838"/>
          <w:sz w:val="21"/>
          <w:szCs w:val="21"/>
          <w:lang w:val="en-AU"/>
        </w:rPr>
        <w:t>.</w:t>
      </w:r>
    </w:p>
    <w:p w:rsidR="008A6CCA" w:rsidRPr="008A6CCA" w:rsidRDefault="008A6CCA" w:rsidP="008A6CCA">
      <w:pPr>
        <w:numPr>
          <w:ilvl w:val="0"/>
          <w:numId w:val="14"/>
        </w:numPr>
        <w:spacing w:line="377" w:lineRule="atLeast"/>
        <w:ind w:left="480"/>
        <w:rPr>
          <w:rFonts w:ascii="Helvetica" w:eastAsia="Times New Roman" w:hAnsi="Helvetica" w:cs="Times New Roman"/>
          <w:color w:val="383838"/>
          <w:sz w:val="21"/>
          <w:szCs w:val="21"/>
          <w:lang w:val="en-AU"/>
        </w:rPr>
      </w:pPr>
      <w:r w:rsidRPr="008A6CCA">
        <w:rPr>
          <w:rFonts w:ascii="Helvetica" w:eastAsia="Times New Roman" w:hAnsi="Helvetica" w:cs="Times New Roman"/>
          <w:color w:val="383838"/>
          <w:sz w:val="21"/>
          <w:szCs w:val="21"/>
          <w:lang w:val="en-AU"/>
        </w:rPr>
        <w:t>Students can include the details of the wigs, the costumes, the postures and the facial expressions.</w:t>
      </w:r>
    </w:p>
    <w:p w:rsidR="008A6CCA" w:rsidRPr="008A6CCA" w:rsidRDefault="008A6CCA" w:rsidP="008A6CCA">
      <w:pPr>
        <w:numPr>
          <w:ilvl w:val="0"/>
          <w:numId w:val="14"/>
        </w:numPr>
        <w:spacing w:line="377" w:lineRule="atLeast"/>
        <w:ind w:left="480"/>
        <w:rPr>
          <w:rFonts w:ascii="Helvetica" w:eastAsia="Times New Roman" w:hAnsi="Helvetica" w:cs="Times New Roman"/>
          <w:color w:val="383838"/>
          <w:sz w:val="21"/>
          <w:szCs w:val="21"/>
          <w:lang w:val="en-AU"/>
        </w:rPr>
      </w:pPr>
      <w:r w:rsidRPr="008A6CCA">
        <w:rPr>
          <w:rFonts w:ascii="Helvetica" w:eastAsia="Times New Roman" w:hAnsi="Helvetica" w:cs="Times New Roman"/>
          <w:color w:val="383838"/>
          <w:sz w:val="21"/>
          <w:szCs w:val="21"/>
          <w:lang w:val="en-AU"/>
        </w:rPr>
        <w:t>After all groups have performed their movements, ask them to write on their blog or in their electronic journal words that capture the movements. They could, for example, describe whether the movements were big or slow.</w:t>
      </w:r>
    </w:p>
    <w:p w:rsidR="008A6CCA" w:rsidRPr="008A6CCA" w:rsidRDefault="008A6CCA" w:rsidP="008A6CCA">
      <w:pPr>
        <w:numPr>
          <w:ilvl w:val="0"/>
          <w:numId w:val="14"/>
        </w:numPr>
        <w:spacing w:line="377" w:lineRule="atLeast"/>
        <w:ind w:left="480"/>
        <w:rPr>
          <w:rFonts w:ascii="Helvetica" w:eastAsia="Times New Roman" w:hAnsi="Helvetica" w:cs="Times New Roman"/>
          <w:color w:val="383838"/>
          <w:sz w:val="21"/>
          <w:szCs w:val="21"/>
          <w:lang w:val="en-AU"/>
        </w:rPr>
      </w:pPr>
      <w:r w:rsidRPr="008A6CCA">
        <w:rPr>
          <w:rFonts w:ascii="Helvetica" w:eastAsia="Times New Roman" w:hAnsi="Helvetica" w:cs="Times New Roman"/>
          <w:color w:val="383838"/>
          <w:sz w:val="21"/>
          <w:szCs w:val="21"/>
          <w:lang w:val="en-AU"/>
        </w:rPr>
        <w:t xml:space="preserve">Watch the video of a 1957 performance of Japan's </w:t>
      </w:r>
      <w:proofErr w:type="spellStart"/>
      <w:r w:rsidRPr="008A6CCA">
        <w:rPr>
          <w:rFonts w:ascii="Helvetica" w:eastAsia="Times New Roman" w:hAnsi="Helvetica" w:cs="Times New Roman"/>
          <w:color w:val="383838"/>
          <w:sz w:val="21"/>
          <w:szCs w:val="21"/>
          <w:lang w:val="en-AU"/>
        </w:rPr>
        <w:t>Bunraku</w:t>
      </w:r>
      <w:proofErr w:type="spellEnd"/>
      <w:r w:rsidRPr="008A6CCA">
        <w:rPr>
          <w:rFonts w:ascii="Helvetica" w:eastAsia="Times New Roman" w:hAnsi="Helvetica" w:cs="Times New Roman"/>
          <w:color w:val="383838"/>
          <w:sz w:val="21"/>
          <w:szCs w:val="21"/>
          <w:lang w:val="en-AU"/>
        </w:rPr>
        <w:t xml:space="preserve"> puppet theatre. The video shows a rare performance by the old masters of the old </w:t>
      </w:r>
      <w:proofErr w:type="spellStart"/>
      <w:r w:rsidRPr="008A6CCA">
        <w:rPr>
          <w:rFonts w:ascii="Helvetica" w:eastAsia="Times New Roman" w:hAnsi="Helvetica" w:cs="Times New Roman"/>
          <w:color w:val="383838"/>
          <w:sz w:val="21"/>
          <w:szCs w:val="21"/>
          <w:lang w:val="en-AU"/>
        </w:rPr>
        <w:t>Bunraku</w:t>
      </w:r>
      <w:proofErr w:type="spellEnd"/>
      <w:r w:rsidRPr="008A6CCA">
        <w:rPr>
          <w:rFonts w:ascii="Helvetica" w:eastAsia="Times New Roman" w:hAnsi="Helvetica" w:cs="Times New Roman"/>
          <w:color w:val="383838"/>
          <w:sz w:val="21"/>
          <w:szCs w:val="21"/>
          <w:lang w:val="en-AU"/>
        </w:rPr>
        <w:t xml:space="preserve"> puppet theatre on the Isle of Awaji followed by a performance in the </w:t>
      </w:r>
      <w:proofErr w:type="spellStart"/>
      <w:r w:rsidRPr="008A6CCA">
        <w:rPr>
          <w:rFonts w:ascii="Helvetica" w:eastAsia="Times New Roman" w:hAnsi="Helvetica" w:cs="Times New Roman"/>
          <w:color w:val="383838"/>
          <w:sz w:val="21"/>
          <w:szCs w:val="21"/>
          <w:lang w:val="en-AU"/>
        </w:rPr>
        <w:t>Bunraku-za</w:t>
      </w:r>
      <w:proofErr w:type="spellEnd"/>
      <w:r w:rsidRPr="008A6CCA">
        <w:rPr>
          <w:rFonts w:ascii="Helvetica" w:eastAsia="Times New Roman" w:hAnsi="Helvetica" w:cs="Times New Roman"/>
          <w:color w:val="383838"/>
          <w:sz w:val="21"/>
          <w:szCs w:val="21"/>
          <w:lang w:val="en-AU"/>
        </w:rPr>
        <w:t xml:space="preserve"> of Osaka.</w:t>
      </w:r>
    </w:p>
    <w:p w:rsidR="008A6CCA" w:rsidRPr="008A6CCA" w:rsidRDefault="008A6CCA" w:rsidP="008A6CCA">
      <w:pPr>
        <w:spacing w:line="330" w:lineRule="atLeast"/>
        <w:outlineLvl w:val="3"/>
        <w:rPr>
          <w:rFonts w:ascii="Helvetica" w:eastAsia="Times New Roman" w:hAnsi="Helvetica" w:cs="Times New Roman"/>
          <w:b/>
          <w:bCs/>
          <w:color w:val="383838"/>
          <w:sz w:val="21"/>
          <w:szCs w:val="21"/>
          <w:lang w:val="en-AU"/>
        </w:rPr>
      </w:pPr>
      <w:r w:rsidRPr="008A6CCA">
        <w:rPr>
          <w:rFonts w:ascii="Helvetica" w:eastAsia="Times New Roman" w:hAnsi="Helvetica" w:cs="Times New Roman"/>
          <w:b/>
          <w:bCs/>
          <w:color w:val="383838"/>
          <w:sz w:val="21"/>
          <w:szCs w:val="21"/>
          <w:lang w:val="en-AU"/>
        </w:rPr>
        <w:t>Sculpture game</w:t>
      </w:r>
    </w:p>
    <w:p w:rsidR="008A6CCA" w:rsidRPr="008A6CCA" w:rsidRDefault="008A6CCA" w:rsidP="008A6CCA">
      <w:pPr>
        <w:numPr>
          <w:ilvl w:val="0"/>
          <w:numId w:val="15"/>
        </w:numPr>
        <w:spacing w:line="377" w:lineRule="atLeast"/>
        <w:ind w:left="480"/>
        <w:rPr>
          <w:rFonts w:ascii="Helvetica" w:eastAsia="Times New Roman" w:hAnsi="Helvetica" w:cs="Times New Roman"/>
          <w:color w:val="383838"/>
          <w:sz w:val="21"/>
          <w:szCs w:val="21"/>
          <w:lang w:val="en-AU"/>
        </w:rPr>
      </w:pPr>
      <w:r w:rsidRPr="008A6CCA">
        <w:rPr>
          <w:rFonts w:ascii="Helvetica" w:eastAsia="Times New Roman" w:hAnsi="Helvetica" w:cs="Times New Roman"/>
          <w:color w:val="383838"/>
          <w:sz w:val="21"/>
          <w:szCs w:val="21"/>
          <w:lang w:val="en-AU"/>
        </w:rPr>
        <w:t>Ask your students to pair up to play the sculpture game.</w:t>
      </w:r>
    </w:p>
    <w:p w:rsidR="008A6CCA" w:rsidRPr="008A6CCA" w:rsidRDefault="008A6CCA" w:rsidP="008A6CCA">
      <w:pPr>
        <w:numPr>
          <w:ilvl w:val="0"/>
          <w:numId w:val="15"/>
        </w:numPr>
        <w:spacing w:line="377" w:lineRule="atLeast"/>
        <w:ind w:left="480"/>
        <w:rPr>
          <w:rFonts w:ascii="Helvetica" w:eastAsia="Times New Roman" w:hAnsi="Helvetica" w:cs="Times New Roman"/>
          <w:color w:val="383838"/>
          <w:sz w:val="21"/>
          <w:szCs w:val="21"/>
          <w:lang w:val="en-AU"/>
        </w:rPr>
      </w:pPr>
      <w:r w:rsidRPr="008A6CCA">
        <w:rPr>
          <w:rFonts w:ascii="Helvetica" w:eastAsia="Times New Roman" w:hAnsi="Helvetica" w:cs="Times New Roman"/>
          <w:color w:val="383838"/>
          <w:sz w:val="21"/>
          <w:szCs w:val="21"/>
          <w:lang w:val="en-AU"/>
        </w:rPr>
        <w:t>One student is A the </w:t>
      </w:r>
      <w:r w:rsidRPr="008A6CCA">
        <w:rPr>
          <w:rFonts w:ascii="Helvetica" w:eastAsia="Times New Roman" w:hAnsi="Helvetica" w:cs="Times New Roman"/>
          <w:b/>
          <w:bCs/>
          <w:color w:val="383838"/>
          <w:sz w:val="21"/>
          <w:szCs w:val="21"/>
          <w:lang w:val="en-AU"/>
        </w:rPr>
        <w:t>sculptor</w:t>
      </w:r>
      <w:r w:rsidRPr="008A6CCA">
        <w:rPr>
          <w:rFonts w:ascii="Helvetica" w:eastAsia="Times New Roman" w:hAnsi="Helvetica" w:cs="Times New Roman"/>
          <w:color w:val="383838"/>
          <w:sz w:val="21"/>
          <w:szCs w:val="21"/>
          <w:lang w:val="en-AU"/>
        </w:rPr>
        <w:t> and the other B the </w:t>
      </w:r>
      <w:r w:rsidRPr="008A6CCA">
        <w:rPr>
          <w:rFonts w:ascii="Helvetica" w:eastAsia="Times New Roman" w:hAnsi="Helvetica" w:cs="Times New Roman"/>
          <w:b/>
          <w:bCs/>
          <w:color w:val="383838"/>
          <w:sz w:val="21"/>
          <w:szCs w:val="21"/>
          <w:lang w:val="en-AU"/>
        </w:rPr>
        <w:t>clay</w:t>
      </w:r>
    </w:p>
    <w:p w:rsidR="008A6CCA" w:rsidRPr="008A6CCA" w:rsidRDefault="008A6CCA" w:rsidP="008A6CCA">
      <w:pPr>
        <w:numPr>
          <w:ilvl w:val="0"/>
          <w:numId w:val="15"/>
        </w:numPr>
        <w:spacing w:line="377" w:lineRule="atLeast"/>
        <w:ind w:left="480"/>
        <w:rPr>
          <w:rFonts w:ascii="Helvetica" w:eastAsia="Times New Roman" w:hAnsi="Helvetica" w:cs="Times New Roman"/>
          <w:color w:val="383838"/>
          <w:sz w:val="21"/>
          <w:szCs w:val="21"/>
          <w:lang w:val="en-AU"/>
        </w:rPr>
      </w:pPr>
      <w:r w:rsidRPr="008A6CCA">
        <w:rPr>
          <w:rFonts w:ascii="Helvetica" w:eastAsia="Times New Roman" w:hAnsi="Helvetica" w:cs="Times New Roman"/>
          <w:color w:val="383838"/>
          <w:sz w:val="21"/>
          <w:szCs w:val="21"/>
          <w:lang w:val="en-AU"/>
        </w:rPr>
        <w:t>A gently shapes B into the character they have been sketching.</w:t>
      </w:r>
    </w:p>
    <w:p w:rsidR="008A6CCA" w:rsidRPr="008A6CCA" w:rsidRDefault="008A6CCA" w:rsidP="008A6CCA">
      <w:pPr>
        <w:numPr>
          <w:ilvl w:val="0"/>
          <w:numId w:val="15"/>
        </w:numPr>
        <w:spacing w:line="377" w:lineRule="atLeast"/>
        <w:ind w:left="480"/>
        <w:rPr>
          <w:rFonts w:ascii="Helvetica" w:eastAsia="Times New Roman" w:hAnsi="Helvetica" w:cs="Times New Roman"/>
          <w:color w:val="383838"/>
          <w:sz w:val="21"/>
          <w:szCs w:val="21"/>
          <w:lang w:val="en-AU"/>
        </w:rPr>
      </w:pPr>
      <w:r w:rsidRPr="008A6CCA">
        <w:rPr>
          <w:rFonts w:ascii="Helvetica" w:eastAsia="Times New Roman" w:hAnsi="Helvetica" w:cs="Times New Roman"/>
          <w:color w:val="383838"/>
          <w:sz w:val="21"/>
          <w:szCs w:val="21"/>
          <w:lang w:val="en-AU"/>
        </w:rPr>
        <w:t>Then B has a turn and shapes A into the character they sketched.</w:t>
      </w:r>
    </w:p>
    <w:p w:rsidR="008A6CCA" w:rsidRPr="008A6CCA" w:rsidRDefault="008A6CCA" w:rsidP="008A6CCA">
      <w:pPr>
        <w:numPr>
          <w:ilvl w:val="0"/>
          <w:numId w:val="15"/>
        </w:numPr>
        <w:spacing w:line="377" w:lineRule="atLeast"/>
        <w:ind w:left="480"/>
        <w:rPr>
          <w:rFonts w:ascii="Helvetica" w:eastAsia="Times New Roman" w:hAnsi="Helvetica" w:cs="Times New Roman"/>
          <w:color w:val="383838"/>
          <w:sz w:val="21"/>
          <w:szCs w:val="21"/>
          <w:lang w:val="en-AU"/>
        </w:rPr>
      </w:pPr>
      <w:r w:rsidRPr="008A6CCA">
        <w:rPr>
          <w:rFonts w:ascii="Helvetica" w:eastAsia="Times New Roman" w:hAnsi="Helvetica" w:cs="Times New Roman"/>
          <w:color w:val="383838"/>
          <w:sz w:val="21"/>
          <w:szCs w:val="21"/>
          <w:lang w:val="en-AU"/>
        </w:rPr>
        <w:t>Once completed ask the class the following questions:</w:t>
      </w:r>
    </w:p>
    <w:p w:rsidR="008A6CCA" w:rsidRPr="008A6CCA" w:rsidRDefault="008A6CCA" w:rsidP="008A6CCA">
      <w:pPr>
        <w:numPr>
          <w:ilvl w:val="1"/>
          <w:numId w:val="15"/>
        </w:numPr>
        <w:spacing w:line="377" w:lineRule="atLeast"/>
        <w:ind w:left="960"/>
        <w:rPr>
          <w:rFonts w:ascii="Helvetica" w:eastAsia="Times New Roman" w:hAnsi="Helvetica" w:cs="Times New Roman"/>
          <w:color w:val="383838"/>
          <w:sz w:val="21"/>
          <w:szCs w:val="21"/>
          <w:lang w:val="en-AU"/>
        </w:rPr>
      </w:pPr>
      <w:r w:rsidRPr="008A6CCA">
        <w:rPr>
          <w:rFonts w:ascii="Helvetica" w:eastAsia="Times New Roman" w:hAnsi="Helvetica" w:cs="Times New Roman"/>
          <w:b/>
          <w:bCs/>
          <w:color w:val="383838"/>
          <w:sz w:val="21"/>
          <w:szCs w:val="21"/>
          <w:lang w:val="en-AU"/>
        </w:rPr>
        <w:t>How realistic were the sculptures?</w:t>
      </w:r>
    </w:p>
    <w:p w:rsidR="008A6CCA" w:rsidRPr="008A6CCA" w:rsidRDefault="008A6CCA" w:rsidP="008A6CCA">
      <w:pPr>
        <w:numPr>
          <w:ilvl w:val="1"/>
          <w:numId w:val="15"/>
        </w:numPr>
        <w:spacing w:line="377" w:lineRule="atLeast"/>
        <w:ind w:left="960"/>
        <w:rPr>
          <w:rFonts w:ascii="Helvetica" w:eastAsia="Times New Roman" w:hAnsi="Helvetica" w:cs="Times New Roman"/>
          <w:color w:val="383838"/>
          <w:sz w:val="21"/>
          <w:szCs w:val="21"/>
          <w:lang w:val="en-AU"/>
        </w:rPr>
      </w:pPr>
      <w:r w:rsidRPr="008A6CCA">
        <w:rPr>
          <w:rFonts w:ascii="Helvetica" w:eastAsia="Times New Roman" w:hAnsi="Helvetica" w:cs="Times New Roman"/>
          <w:b/>
          <w:bCs/>
          <w:color w:val="383838"/>
          <w:sz w:val="21"/>
          <w:szCs w:val="21"/>
          <w:lang w:val="en-AU"/>
        </w:rPr>
        <w:t>Could the audience easily see who the character was?</w:t>
      </w:r>
    </w:p>
    <w:p w:rsidR="008A6CCA" w:rsidRPr="008A6CCA" w:rsidRDefault="008A6CCA" w:rsidP="008A6CCA">
      <w:pPr>
        <w:numPr>
          <w:ilvl w:val="1"/>
          <w:numId w:val="15"/>
        </w:numPr>
        <w:spacing w:line="377" w:lineRule="atLeast"/>
        <w:ind w:left="960"/>
        <w:rPr>
          <w:rFonts w:ascii="Helvetica" w:eastAsia="Times New Roman" w:hAnsi="Helvetica" w:cs="Times New Roman"/>
          <w:color w:val="383838"/>
          <w:sz w:val="21"/>
          <w:szCs w:val="21"/>
          <w:lang w:val="en-AU"/>
        </w:rPr>
      </w:pPr>
      <w:r w:rsidRPr="008A6CCA">
        <w:rPr>
          <w:rFonts w:ascii="Helvetica" w:eastAsia="Times New Roman" w:hAnsi="Helvetica" w:cs="Times New Roman"/>
          <w:b/>
          <w:bCs/>
          <w:color w:val="383838"/>
          <w:sz w:val="21"/>
          <w:szCs w:val="21"/>
          <w:lang w:val="en-AU"/>
        </w:rPr>
        <w:t>Were the facial expressions and gestures stylised and bigger than normal?</w:t>
      </w:r>
    </w:p>
    <w:p w:rsidR="008A6CCA" w:rsidRPr="008A6CCA" w:rsidRDefault="008A6CCA" w:rsidP="008A6CCA">
      <w:pPr>
        <w:spacing w:line="377" w:lineRule="atLeast"/>
        <w:ind w:left="960"/>
        <w:outlineLvl w:val="3"/>
        <w:rPr>
          <w:rFonts w:ascii="Helvetica" w:eastAsia="Times New Roman" w:hAnsi="Helvetica" w:cs="Times New Roman"/>
          <w:b/>
          <w:bCs/>
          <w:color w:val="383838"/>
          <w:sz w:val="21"/>
          <w:szCs w:val="21"/>
          <w:lang w:val="en-AU"/>
        </w:rPr>
      </w:pPr>
      <w:r w:rsidRPr="008A6CCA">
        <w:rPr>
          <w:rFonts w:ascii="Helvetica" w:eastAsia="Times New Roman" w:hAnsi="Helvetica" w:cs="Times New Roman"/>
          <w:b/>
          <w:bCs/>
          <w:color w:val="383838"/>
          <w:sz w:val="21"/>
          <w:szCs w:val="21"/>
          <w:lang w:val="en-AU"/>
        </w:rPr>
        <w:t xml:space="preserve">------------- </w:t>
      </w:r>
      <w:proofErr w:type="gramStart"/>
      <w:r w:rsidRPr="008A6CCA">
        <w:rPr>
          <w:rFonts w:ascii="Helvetica" w:eastAsia="Times New Roman" w:hAnsi="Helvetica" w:cs="Times New Roman"/>
          <w:b/>
          <w:bCs/>
          <w:color w:val="383838"/>
          <w:sz w:val="21"/>
          <w:szCs w:val="21"/>
          <w:lang w:val="en-AU"/>
        </w:rPr>
        <w:t>end</w:t>
      </w:r>
      <w:proofErr w:type="gramEnd"/>
      <w:r w:rsidRPr="008A6CCA">
        <w:rPr>
          <w:rFonts w:ascii="Helvetica" w:eastAsia="Times New Roman" w:hAnsi="Helvetica" w:cs="Times New Roman"/>
          <w:b/>
          <w:bCs/>
          <w:color w:val="383838"/>
          <w:sz w:val="21"/>
          <w:szCs w:val="21"/>
          <w:lang w:val="en-AU"/>
        </w:rPr>
        <w:t xml:space="preserve"> of activity 1</w:t>
      </w:r>
    </w:p>
    <w:p w:rsidR="008A6CCA" w:rsidRPr="008A6CCA" w:rsidRDefault="008A6CCA" w:rsidP="008A6CCA">
      <w:pPr>
        <w:spacing w:line="377" w:lineRule="atLeast"/>
        <w:ind w:left="960"/>
        <w:rPr>
          <w:rFonts w:ascii="Helvetica" w:eastAsia="Times New Roman" w:hAnsi="Helvetica" w:cs="Times New Roman"/>
          <w:color w:val="383838"/>
          <w:sz w:val="21"/>
          <w:szCs w:val="21"/>
          <w:lang w:val="en-AU"/>
        </w:rPr>
      </w:pPr>
      <w:r w:rsidRPr="008A6CCA">
        <w:rPr>
          <w:rFonts w:ascii="Helvetica" w:eastAsia="Times New Roman" w:hAnsi="Helvetica" w:cs="Times New Roman"/>
          <w:color w:val="383838"/>
          <w:sz w:val="21"/>
          <w:szCs w:val="21"/>
          <w:lang w:val="en-AU"/>
        </w:rPr>
        <w:t>Go to blog </w:t>
      </w:r>
      <w:r w:rsidRPr="008A6CCA">
        <w:rPr>
          <w:rFonts w:ascii="Helvetica" w:eastAsia="Times New Roman" w:hAnsi="Helvetica" w:cs="Times New Roman"/>
          <w:b/>
          <w:bCs/>
          <w:color w:val="383838"/>
          <w:sz w:val="21"/>
          <w:szCs w:val="21"/>
          <w:lang w:val="en-AU"/>
        </w:rPr>
        <w:t>activity</w:t>
      </w:r>
      <w:r w:rsidRPr="008A6CCA">
        <w:rPr>
          <w:rFonts w:ascii="Helvetica" w:eastAsia="Times New Roman" w:hAnsi="Helvetica" w:cs="Times New Roman"/>
          <w:color w:val="383838"/>
          <w:sz w:val="21"/>
          <w:szCs w:val="21"/>
          <w:lang w:val="en-AU"/>
        </w:rPr>
        <w:t> </w:t>
      </w:r>
      <w:r w:rsidRPr="008A6CCA">
        <w:rPr>
          <w:rFonts w:ascii="Helvetica" w:eastAsia="Times New Roman" w:hAnsi="Helvetica" w:cs="Times New Roman"/>
          <w:b/>
          <w:bCs/>
          <w:color w:val="383838"/>
          <w:sz w:val="21"/>
          <w:szCs w:val="21"/>
          <w:lang w:val="en-AU"/>
        </w:rPr>
        <w:t>2</w:t>
      </w:r>
      <w:r w:rsidRPr="008A6CCA">
        <w:rPr>
          <w:rFonts w:ascii="Helvetica" w:eastAsia="Times New Roman" w:hAnsi="Helvetica" w:cs="Times New Roman"/>
          <w:color w:val="383838"/>
          <w:sz w:val="21"/>
          <w:szCs w:val="21"/>
          <w:lang w:val="en-AU"/>
        </w:rPr>
        <w:t> on my teaching website http://kutsikarts.weebly.com/drama-student-blogs---bunraku-japanese-puppetry.html#/</w:t>
      </w:r>
    </w:p>
    <w:p w:rsidR="008A6CCA" w:rsidRPr="008A6CCA" w:rsidRDefault="008A6CCA" w:rsidP="008A6CCA">
      <w:pPr>
        <w:spacing w:line="377" w:lineRule="atLeast"/>
        <w:ind w:left="960"/>
        <w:rPr>
          <w:rFonts w:ascii="Helvetica" w:eastAsia="Times New Roman" w:hAnsi="Helvetica" w:cs="Times New Roman"/>
          <w:color w:val="383838"/>
          <w:sz w:val="21"/>
          <w:szCs w:val="21"/>
          <w:lang w:val="en-AU"/>
        </w:rPr>
      </w:pPr>
      <w:r w:rsidRPr="008A6CCA">
        <w:rPr>
          <w:rFonts w:ascii="Helvetica" w:eastAsia="Times New Roman" w:hAnsi="Helvetica" w:cs="Times New Roman"/>
          <w:color w:val="383838"/>
          <w:sz w:val="21"/>
          <w:szCs w:val="21"/>
          <w:lang w:val="en-AU"/>
        </w:rPr>
        <w:t>Can join forum/blog with email or Facebook </w:t>
      </w:r>
    </w:p>
    <w:p w:rsidR="008A6CCA" w:rsidRPr="008A6CCA" w:rsidRDefault="008A6CCA" w:rsidP="008A6CCA">
      <w:pPr>
        <w:spacing w:line="377" w:lineRule="atLeast"/>
        <w:ind w:left="960"/>
        <w:rPr>
          <w:rFonts w:ascii="Helvetica" w:eastAsia="Times New Roman" w:hAnsi="Helvetica" w:cs="Times New Roman"/>
          <w:color w:val="383838"/>
          <w:sz w:val="21"/>
          <w:szCs w:val="21"/>
          <w:lang w:val="en-AU"/>
        </w:rPr>
      </w:pPr>
    </w:p>
    <w:p w:rsidR="008A6CCA" w:rsidRPr="008A6CCA" w:rsidRDefault="008A6CCA" w:rsidP="008A6CCA">
      <w:pPr>
        <w:spacing w:line="377" w:lineRule="atLeast"/>
        <w:ind w:left="960"/>
        <w:rPr>
          <w:rFonts w:ascii="Helvetica" w:eastAsia="Times New Roman" w:hAnsi="Helvetica" w:cs="Times New Roman"/>
          <w:color w:val="383838"/>
          <w:sz w:val="21"/>
          <w:szCs w:val="21"/>
          <w:lang w:val="en-AU"/>
        </w:rPr>
      </w:pPr>
      <w:r w:rsidRPr="008A6CCA">
        <w:rPr>
          <w:rFonts w:ascii="Helvetica" w:eastAsia="Times New Roman" w:hAnsi="Helvetica" w:cs="Times New Roman"/>
          <w:color w:val="383838"/>
          <w:sz w:val="21"/>
          <w:szCs w:val="21"/>
          <w:lang w:val="en-AU"/>
        </w:rPr>
        <w:t>------------------</w:t>
      </w:r>
    </w:p>
    <w:p w:rsidR="008A6CCA" w:rsidRPr="008A6CCA" w:rsidRDefault="008A6CCA" w:rsidP="008A6CCA">
      <w:pPr>
        <w:spacing w:line="377" w:lineRule="atLeast"/>
        <w:ind w:left="960"/>
        <w:rPr>
          <w:rFonts w:ascii="Helvetica" w:eastAsia="Times New Roman" w:hAnsi="Helvetica" w:cs="Times New Roman"/>
          <w:color w:val="383838"/>
          <w:sz w:val="21"/>
          <w:szCs w:val="21"/>
          <w:lang w:val="en-AU"/>
        </w:rPr>
      </w:pPr>
    </w:p>
    <w:p w:rsidR="008A6CCA" w:rsidRPr="008A6CCA" w:rsidRDefault="008A6CCA" w:rsidP="008A6CCA">
      <w:pPr>
        <w:spacing w:line="377" w:lineRule="atLeast"/>
        <w:ind w:left="960"/>
        <w:outlineLvl w:val="3"/>
        <w:rPr>
          <w:rFonts w:ascii="Helvetica" w:eastAsia="Times New Roman" w:hAnsi="Helvetica" w:cs="Times New Roman"/>
          <w:b/>
          <w:bCs/>
          <w:color w:val="383838"/>
          <w:sz w:val="21"/>
          <w:szCs w:val="21"/>
          <w:lang w:val="en-AU"/>
        </w:rPr>
      </w:pPr>
      <w:r w:rsidRPr="008A6CCA">
        <w:rPr>
          <w:rFonts w:ascii="Helvetica" w:eastAsia="Times New Roman" w:hAnsi="Helvetica" w:cs="Times New Roman"/>
          <w:b/>
          <w:bCs/>
          <w:color w:val="383838"/>
          <w:sz w:val="21"/>
          <w:szCs w:val="21"/>
          <w:lang w:val="en-AU"/>
        </w:rPr>
        <w:t>Notes for students</w:t>
      </w:r>
    </w:p>
    <w:p w:rsidR="008A6CCA" w:rsidRPr="008A6CCA" w:rsidRDefault="008A6CCA" w:rsidP="008A6CCA">
      <w:pPr>
        <w:spacing w:line="377" w:lineRule="atLeast"/>
        <w:ind w:left="960"/>
        <w:outlineLvl w:val="3"/>
        <w:rPr>
          <w:rFonts w:ascii="Helvetica" w:eastAsia="Times New Roman" w:hAnsi="Helvetica" w:cs="Times New Roman"/>
          <w:b/>
          <w:bCs/>
          <w:color w:val="383838"/>
          <w:sz w:val="21"/>
          <w:szCs w:val="21"/>
          <w:lang w:val="en-AU"/>
        </w:rPr>
      </w:pPr>
      <w:r w:rsidRPr="008A6CCA">
        <w:rPr>
          <w:rFonts w:ascii="Helvetica" w:eastAsia="Times New Roman" w:hAnsi="Helvetica" w:cs="Times New Roman"/>
          <w:b/>
          <w:bCs/>
          <w:color w:val="383838"/>
          <w:sz w:val="21"/>
          <w:szCs w:val="21"/>
          <w:lang w:val="en-AU"/>
        </w:rPr>
        <w:t xml:space="preserve">Traditional </w:t>
      </w:r>
      <w:proofErr w:type="spellStart"/>
      <w:r w:rsidRPr="008A6CCA">
        <w:rPr>
          <w:rFonts w:ascii="Helvetica" w:eastAsia="Times New Roman" w:hAnsi="Helvetica" w:cs="Times New Roman"/>
          <w:b/>
          <w:bCs/>
          <w:color w:val="383838"/>
          <w:sz w:val="21"/>
          <w:szCs w:val="21"/>
          <w:lang w:val="en-AU"/>
        </w:rPr>
        <w:t>Bunraku</w:t>
      </w:r>
      <w:proofErr w:type="spellEnd"/>
      <w:r w:rsidRPr="008A6CCA">
        <w:rPr>
          <w:rFonts w:ascii="Helvetica" w:eastAsia="Times New Roman" w:hAnsi="Helvetica" w:cs="Times New Roman"/>
          <w:b/>
          <w:bCs/>
          <w:color w:val="383838"/>
          <w:sz w:val="21"/>
          <w:szCs w:val="21"/>
          <w:lang w:val="en-AU"/>
        </w:rPr>
        <w:t xml:space="preserve"> puppetry</w:t>
      </w:r>
    </w:p>
    <w:p w:rsidR="008A6CCA" w:rsidRPr="008A6CCA" w:rsidRDefault="008A6CCA" w:rsidP="008A6CCA">
      <w:pPr>
        <w:spacing w:line="377" w:lineRule="atLeast"/>
        <w:ind w:left="960"/>
        <w:outlineLvl w:val="4"/>
        <w:rPr>
          <w:rFonts w:ascii="Helvetica" w:eastAsia="Times New Roman" w:hAnsi="Helvetica" w:cs="Times New Roman"/>
          <w:b/>
          <w:bCs/>
          <w:color w:val="383838"/>
          <w:sz w:val="21"/>
          <w:szCs w:val="21"/>
          <w:lang w:val="en-AU"/>
        </w:rPr>
      </w:pPr>
      <w:r w:rsidRPr="008A6CCA">
        <w:rPr>
          <w:rFonts w:ascii="Helvetica" w:eastAsia="Times New Roman" w:hAnsi="Helvetica" w:cs="Times New Roman"/>
          <w:b/>
          <w:bCs/>
          <w:color w:val="383838"/>
          <w:sz w:val="21"/>
          <w:szCs w:val="21"/>
          <w:lang w:val="en-AU"/>
        </w:rPr>
        <w:t xml:space="preserve">The origins of </w:t>
      </w:r>
      <w:proofErr w:type="spellStart"/>
      <w:r w:rsidRPr="008A6CCA">
        <w:rPr>
          <w:rFonts w:ascii="Helvetica" w:eastAsia="Times New Roman" w:hAnsi="Helvetica" w:cs="Times New Roman"/>
          <w:b/>
          <w:bCs/>
          <w:color w:val="383838"/>
          <w:sz w:val="21"/>
          <w:szCs w:val="21"/>
          <w:lang w:val="en-AU"/>
        </w:rPr>
        <w:t>Bunraku</w:t>
      </w:r>
      <w:proofErr w:type="spellEnd"/>
      <w:r w:rsidRPr="008A6CCA">
        <w:rPr>
          <w:rFonts w:ascii="Helvetica" w:eastAsia="Times New Roman" w:hAnsi="Helvetica" w:cs="Times New Roman"/>
          <w:b/>
          <w:bCs/>
          <w:color w:val="383838"/>
          <w:sz w:val="21"/>
          <w:szCs w:val="21"/>
          <w:lang w:val="en-AU"/>
        </w:rPr>
        <w:t xml:space="preserve"> puppetry</w:t>
      </w:r>
    </w:p>
    <w:p w:rsidR="008A6CCA" w:rsidRPr="008A6CCA" w:rsidRDefault="008A6CCA" w:rsidP="008A6CCA">
      <w:pPr>
        <w:spacing w:after="171" w:line="377" w:lineRule="atLeast"/>
        <w:ind w:left="960"/>
        <w:rPr>
          <w:rFonts w:ascii="Helvetica" w:hAnsi="Helvetica" w:cs="Times New Roman"/>
          <w:color w:val="383838"/>
          <w:sz w:val="21"/>
          <w:szCs w:val="21"/>
          <w:lang w:val="en-AU"/>
        </w:rPr>
      </w:pPr>
      <w:proofErr w:type="spellStart"/>
      <w:r w:rsidRPr="008A6CCA">
        <w:rPr>
          <w:rFonts w:ascii="Helvetica" w:hAnsi="Helvetica" w:cs="Times New Roman"/>
          <w:color w:val="383838"/>
          <w:sz w:val="21"/>
          <w:szCs w:val="21"/>
          <w:lang w:val="en-AU"/>
        </w:rPr>
        <w:t>Bunraku</w:t>
      </w:r>
      <w:proofErr w:type="spellEnd"/>
      <w:r w:rsidRPr="008A6CCA">
        <w:rPr>
          <w:rFonts w:ascii="Helvetica" w:hAnsi="Helvetica" w:cs="Times New Roman"/>
          <w:color w:val="383838"/>
          <w:sz w:val="21"/>
          <w:szCs w:val="21"/>
          <w:lang w:val="en-AU"/>
        </w:rPr>
        <w:t xml:space="preserve"> puppetry began in Osaka, Japan, in 1684. It merges the two traditional forms of storytelling and puppetry performed by travelling storytellers and puppeteers and was established as a performance genre when the narrator, </w:t>
      </w:r>
      <w:proofErr w:type="spellStart"/>
      <w:r w:rsidRPr="008A6CCA">
        <w:rPr>
          <w:rFonts w:ascii="Helvetica" w:hAnsi="Helvetica" w:cs="Times New Roman"/>
          <w:color w:val="383838"/>
          <w:sz w:val="21"/>
          <w:szCs w:val="21"/>
          <w:lang w:val="en-AU"/>
        </w:rPr>
        <w:t>Takemoto</w:t>
      </w:r>
      <w:proofErr w:type="spellEnd"/>
      <w:r w:rsidRPr="008A6CCA">
        <w:rPr>
          <w:rFonts w:ascii="Helvetica" w:hAnsi="Helvetica" w:cs="Times New Roman"/>
          <w:color w:val="383838"/>
          <w:sz w:val="21"/>
          <w:szCs w:val="21"/>
          <w:lang w:val="en-AU"/>
        </w:rPr>
        <w:t xml:space="preserve"> </w:t>
      </w:r>
      <w:proofErr w:type="spellStart"/>
      <w:r w:rsidRPr="008A6CCA">
        <w:rPr>
          <w:rFonts w:ascii="Helvetica" w:hAnsi="Helvetica" w:cs="Times New Roman"/>
          <w:color w:val="383838"/>
          <w:sz w:val="21"/>
          <w:szCs w:val="21"/>
          <w:lang w:val="en-AU"/>
        </w:rPr>
        <w:t>Gidayu</w:t>
      </w:r>
      <w:proofErr w:type="spellEnd"/>
      <w:r w:rsidRPr="008A6CCA">
        <w:rPr>
          <w:rFonts w:ascii="Helvetica" w:hAnsi="Helvetica" w:cs="Times New Roman"/>
          <w:color w:val="383838"/>
          <w:sz w:val="21"/>
          <w:szCs w:val="21"/>
          <w:lang w:val="en-AU"/>
        </w:rPr>
        <w:t>, set up a puppet theatre in Osaka.</w:t>
      </w:r>
    </w:p>
    <w:p w:rsidR="008A6CCA" w:rsidRPr="008A6CCA" w:rsidRDefault="008A6CCA" w:rsidP="008A6CCA">
      <w:pPr>
        <w:spacing w:after="171" w:line="377" w:lineRule="atLeast"/>
        <w:ind w:left="960"/>
        <w:rPr>
          <w:rFonts w:ascii="Helvetica" w:hAnsi="Helvetica" w:cs="Times New Roman"/>
          <w:color w:val="383838"/>
          <w:sz w:val="21"/>
          <w:szCs w:val="21"/>
          <w:lang w:val="en-AU"/>
        </w:rPr>
      </w:pPr>
      <w:proofErr w:type="spellStart"/>
      <w:r w:rsidRPr="008A6CCA">
        <w:rPr>
          <w:rFonts w:ascii="Helvetica" w:hAnsi="Helvetica" w:cs="Times New Roman"/>
          <w:color w:val="383838"/>
          <w:sz w:val="21"/>
          <w:szCs w:val="21"/>
          <w:lang w:val="en-AU"/>
        </w:rPr>
        <w:t>Bunraku</w:t>
      </w:r>
      <w:proofErr w:type="spellEnd"/>
      <w:r w:rsidRPr="008A6CCA">
        <w:rPr>
          <w:rFonts w:ascii="Helvetica" w:hAnsi="Helvetica" w:cs="Times New Roman"/>
          <w:color w:val="383838"/>
          <w:sz w:val="21"/>
          <w:szCs w:val="21"/>
          <w:lang w:val="en-AU"/>
        </w:rPr>
        <w:t xml:space="preserve"> reached its height of popularity in around 1744, when it experienced a golden age. The plays often focused on historical stories from feudal times. The stories were about love affairs, social duties and the moralities of loyalty.</w:t>
      </w:r>
    </w:p>
    <w:p w:rsidR="008A6CCA" w:rsidRPr="008A6CCA" w:rsidRDefault="008A6CCA" w:rsidP="008A6CCA">
      <w:pPr>
        <w:spacing w:after="171" w:line="377" w:lineRule="atLeast"/>
        <w:ind w:left="960"/>
        <w:rPr>
          <w:rFonts w:ascii="Helvetica" w:hAnsi="Helvetica" w:cs="Times New Roman"/>
          <w:color w:val="383838"/>
          <w:sz w:val="21"/>
          <w:szCs w:val="21"/>
          <w:lang w:val="en-AU"/>
        </w:rPr>
      </w:pPr>
      <w:proofErr w:type="gramStart"/>
      <w:r w:rsidRPr="008A6CCA">
        <w:rPr>
          <w:rFonts w:ascii="Helvetica" w:hAnsi="Helvetica" w:cs="Times New Roman"/>
          <w:color w:val="383838"/>
          <w:sz w:val="21"/>
          <w:szCs w:val="21"/>
          <w:lang w:val="en-AU"/>
        </w:rPr>
        <w:t xml:space="preserve">Most plays were written by the famous playwright </w:t>
      </w:r>
      <w:proofErr w:type="spellStart"/>
      <w:r w:rsidRPr="008A6CCA">
        <w:rPr>
          <w:rFonts w:ascii="Helvetica" w:hAnsi="Helvetica" w:cs="Times New Roman"/>
          <w:color w:val="383838"/>
          <w:sz w:val="21"/>
          <w:szCs w:val="21"/>
          <w:lang w:val="en-AU"/>
        </w:rPr>
        <w:t>Chikamatsu</w:t>
      </w:r>
      <w:proofErr w:type="spellEnd"/>
      <w:r w:rsidRPr="008A6CCA">
        <w:rPr>
          <w:rFonts w:ascii="Helvetica" w:hAnsi="Helvetica" w:cs="Times New Roman"/>
          <w:color w:val="383838"/>
          <w:sz w:val="21"/>
          <w:szCs w:val="21"/>
          <w:lang w:val="en-AU"/>
        </w:rPr>
        <w:t xml:space="preserve"> </w:t>
      </w:r>
      <w:proofErr w:type="spellStart"/>
      <w:r w:rsidRPr="008A6CCA">
        <w:rPr>
          <w:rFonts w:ascii="Helvetica" w:hAnsi="Helvetica" w:cs="Times New Roman"/>
          <w:color w:val="383838"/>
          <w:sz w:val="21"/>
          <w:szCs w:val="21"/>
          <w:lang w:val="en-AU"/>
        </w:rPr>
        <w:t>Monzaemon</w:t>
      </w:r>
      <w:proofErr w:type="spellEnd"/>
      <w:r w:rsidRPr="008A6CCA">
        <w:rPr>
          <w:rFonts w:ascii="Helvetica" w:hAnsi="Helvetica" w:cs="Times New Roman"/>
          <w:color w:val="383838"/>
          <w:sz w:val="21"/>
          <w:szCs w:val="21"/>
          <w:lang w:val="en-AU"/>
        </w:rPr>
        <w:t xml:space="preserve"> (1653–1725) who wrote approximately 140 plays</w:t>
      </w:r>
      <w:proofErr w:type="gramEnd"/>
      <w:r w:rsidRPr="008A6CCA">
        <w:rPr>
          <w:rFonts w:ascii="Helvetica" w:hAnsi="Helvetica" w:cs="Times New Roman"/>
          <w:color w:val="383838"/>
          <w:sz w:val="21"/>
          <w:szCs w:val="21"/>
          <w:lang w:val="en-AU"/>
        </w:rPr>
        <w:t>. He also wrote for the Kabuki theatre and is often called the Japanese Shakespeare.</w:t>
      </w:r>
    </w:p>
    <w:p w:rsidR="008A6CCA" w:rsidRPr="008A6CCA" w:rsidRDefault="008A6CCA" w:rsidP="008A6CCA">
      <w:pPr>
        <w:spacing w:line="377" w:lineRule="atLeast"/>
        <w:ind w:left="960"/>
        <w:outlineLvl w:val="4"/>
        <w:rPr>
          <w:rFonts w:ascii="Helvetica" w:eastAsia="Times New Roman" w:hAnsi="Helvetica" w:cs="Times New Roman"/>
          <w:b/>
          <w:bCs/>
          <w:color w:val="383838"/>
          <w:sz w:val="21"/>
          <w:szCs w:val="21"/>
          <w:lang w:val="en-AU"/>
        </w:rPr>
      </w:pPr>
      <w:proofErr w:type="spellStart"/>
      <w:r w:rsidRPr="008A6CCA">
        <w:rPr>
          <w:rFonts w:ascii="Helvetica" w:eastAsia="Times New Roman" w:hAnsi="Helvetica" w:cs="Times New Roman"/>
          <w:b/>
          <w:bCs/>
          <w:color w:val="383838"/>
          <w:sz w:val="21"/>
          <w:szCs w:val="21"/>
          <w:lang w:val="en-AU"/>
        </w:rPr>
        <w:t>Bunraku</w:t>
      </w:r>
      <w:proofErr w:type="spellEnd"/>
      <w:r w:rsidRPr="008A6CCA">
        <w:rPr>
          <w:rFonts w:ascii="Helvetica" w:eastAsia="Times New Roman" w:hAnsi="Helvetica" w:cs="Times New Roman"/>
          <w:b/>
          <w:bCs/>
          <w:color w:val="383838"/>
          <w:sz w:val="21"/>
          <w:szCs w:val="21"/>
          <w:lang w:val="en-AU"/>
        </w:rPr>
        <w:t xml:space="preserve"> puppetry performance</w:t>
      </w:r>
    </w:p>
    <w:p w:rsidR="008A6CCA" w:rsidRPr="008A6CCA" w:rsidRDefault="008A6CCA" w:rsidP="008A6CCA">
      <w:pPr>
        <w:spacing w:line="377" w:lineRule="atLeast"/>
        <w:ind w:left="960"/>
        <w:rPr>
          <w:rFonts w:ascii="Helvetica" w:hAnsi="Helvetica" w:cs="Times New Roman"/>
          <w:color w:val="383838"/>
          <w:sz w:val="21"/>
          <w:szCs w:val="21"/>
          <w:lang w:val="en-AU"/>
        </w:rPr>
      </w:pPr>
      <w:r w:rsidRPr="008A6CCA">
        <w:rPr>
          <w:rFonts w:ascii="Helvetica" w:hAnsi="Helvetica" w:cs="Times New Roman"/>
          <w:color w:val="383838"/>
          <w:sz w:val="21"/>
          <w:szCs w:val="21"/>
          <w:lang w:val="en-AU"/>
        </w:rPr>
        <w:t>Pronounced boon-</w:t>
      </w:r>
      <w:r w:rsidRPr="008A6CCA">
        <w:rPr>
          <w:rFonts w:ascii="Helvetica" w:hAnsi="Helvetica" w:cs="Times New Roman"/>
          <w:b/>
          <w:bCs/>
          <w:color w:val="383838"/>
          <w:sz w:val="21"/>
          <w:szCs w:val="21"/>
          <w:lang w:val="en-AU"/>
        </w:rPr>
        <w:t>rah</w:t>
      </w:r>
      <w:r w:rsidRPr="008A6CCA">
        <w:rPr>
          <w:rFonts w:ascii="Helvetica" w:hAnsi="Helvetica" w:cs="Times New Roman"/>
          <w:color w:val="383838"/>
          <w:sz w:val="21"/>
          <w:szCs w:val="21"/>
          <w:lang w:val="en-AU"/>
        </w:rPr>
        <w:t>-</w:t>
      </w:r>
      <w:proofErr w:type="spellStart"/>
      <w:r w:rsidRPr="008A6CCA">
        <w:rPr>
          <w:rFonts w:ascii="Helvetica" w:hAnsi="Helvetica" w:cs="Times New Roman"/>
          <w:color w:val="383838"/>
          <w:sz w:val="21"/>
          <w:szCs w:val="21"/>
          <w:lang w:val="en-AU"/>
        </w:rPr>
        <w:t>koo</w:t>
      </w:r>
      <w:proofErr w:type="spellEnd"/>
      <w:r w:rsidRPr="008A6CCA">
        <w:rPr>
          <w:rFonts w:ascii="Helvetica" w:hAnsi="Helvetica" w:cs="Times New Roman"/>
          <w:color w:val="383838"/>
          <w:sz w:val="21"/>
          <w:szCs w:val="21"/>
          <w:lang w:val="en-AU"/>
        </w:rPr>
        <w:t>, the puppets are also known as </w:t>
      </w:r>
      <w:proofErr w:type="spellStart"/>
      <w:r w:rsidRPr="008A6CCA">
        <w:rPr>
          <w:rFonts w:ascii="Helvetica" w:hAnsi="Helvetica" w:cs="Times New Roman"/>
          <w:i/>
          <w:iCs/>
          <w:color w:val="383838"/>
          <w:sz w:val="21"/>
          <w:szCs w:val="21"/>
          <w:bdr w:val="none" w:sz="0" w:space="0" w:color="auto" w:frame="1"/>
          <w:lang w:val="en-AU"/>
        </w:rPr>
        <w:t>ningyo</w:t>
      </w:r>
      <w:proofErr w:type="spellEnd"/>
      <w:r w:rsidRPr="008A6CCA">
        <w:rPr>
          <w:rFonts w:ascii="Helvetica" w:hAnsi="Helvetica" w:cs="Times New Roman"/>
          <w:i/>
          <w:iCs/>
          <w:color w:val="383838"/>
          <w:sz w:val="21"/>
          <w:szCs w:val="21"/>
          <w:bdr w:val="none" w:sz="0" w:space="0" w:color="auto" w:frame="1"/>
          <w:lang w:val="en-AU"/>
        </w:rPr>
        <w:t xml:space="preserve"> </w:t>
      </w:r>
      <w:proofErr w:type="spellStart"/>
      <w:r w:rsidRPr="008A6CCA">
        <w:rPr>
          <w:rFonts w:ascii="Helvetica" w:hAnsi="Helvetica" w:cs="Times New Roman"/>
          <w:i/>
          <w:iCs/>
          <w:color w:val="383838"/>
          <w:sz w:val="21"/>
          <w:szCs w:val="21"/>
          <w:bdr w:val="none" w:sz="0" w:space="0" w:color="auto" w:frame="1"/>
          <w:lang w:val="en-AU"/>
        </w:rPr>
        <w:t>joruri</w:t>
      </w:r>
      <w:proofErr w:type="spellEnd"/>
      <w:r w:rsidRPr="008A6CCA">
        <w:rPr>
          <w:rFonts w:ascii="Helvetica" w:hAnsi="Helvetica" w:cs="Times New Roman"/>
          <w:color w:val="383838"/>
          <w:sz w:val="21"/>
          <w:szCs w:val="21"/>
          <w:lang w:val="en-AU"/>
        </w:rPr>
        <w:t> in Japanese. They are life-size, beautifully hand-carved wooden rod puppets with elaborate costumes and individualised facial expressions. Visible puppeteers manipulate them to present dramatic plays.</w:t>
      </w:r>
    </w:p>
    <w:p w:rsidR="008A6CCA" w:rsidRPr="008A6CCA" w:rsidRDefault="008A6CCA" w:rsidP="008A6CCA">
      <w:pPr>
        <w:spacing w:line="377" w:lineRule="atLeast"/>
        <w:ind w:left="960"/>
        <w:rPr>
          <w:rFonts w:ascii="Helvetica" w:hAnsi="Helvetica" w:cs="Times New Roman"/>
          <w:color w:val="383838"/>
          <w:sz w:val="21"/>
          <w:szCs w:val="21"/>
          <w:lang w:val="en-AU"/>
        </w:rPr>
      </w:pPr>
      <w:r w:rsidRPr="008A6CCA">
        <w:rPr>
          <w:rFonts w:ascii="Helvetica" w:hAnsi="Helvetica" w:cs="Times New Roman"/>
          <w:color w:val="383838"/>
          <w:sz w:val="21"/>
          <w:szCs w:val="21"/>
          <w:lang w:val="en-AU"/>
        </w:rPr>
        <w:t>A traditional performance includes puppets, </w:t>
      </w:r>
      <w:r w:rsidRPr="008A6CCA">
        <w:rPr>
          <w:rFonts w:ascii="Helvetica" w:hAnsi="Helvetica" w:cs="Times New Roman"/>
          <w:b/>
          <w:bCs/>
          <w:color w:val="383838"/>
          <w:sz w:val="21"/>
          <w:szCs w:val="21"/>
          <w:lang w:val="en-AU"/>
        </w:rPr>
        <w:t>puppeteers</w:t>
      </w:r>
      <w:r w:rsidRPr="008A6CCA">
        <w:rPr>
          <w:rFonts w:ascii="Helvetica" w:hAnsi="Helvetica" w:cs="Times New Roman"/>
          <w:color w:val="383838"/>
          <w:sz w:val="21"/>
          <w:szCs w:val="21"/>
          <w:lang w:val="en-AU"/>
        </w:rPr>
        <w:t>, the </w:t>
      </w:r>
      <w:proofErr w:type="spellStart"/>
      <w:r w:rsidRPr="008A6CCA">
        <w:rPr>
          <w:rFonts w:ascii="Helvetica" w:hAnsi="Helvetica" w:cs="Times New Roman"/>
          <w:b/>
          <w:bCs/>
          <w:i/>
          <w:iCs/>
          <w:color w:val="383838"/>
          <w:sz w:val="21"/>
          <w:szCs w:val="21"/>
          <w:bdr w:val="none" w:sz="0" w:space="0" w:color="auto" w:frame="1"/>
          <w:lang w:val="en-AU"/>
        </w:rPr>
        <w:t>tayu</w:t>
      </w:r>
      <w:proofErr w:type="spellEnd"/>
      <w:r w:rsidRPr="008A6CCA">
        <w:rPr>
          <w:rFonts w:ascii="Helvetica" w:hAnsi="Helvetica" w:cs="Times New Roman"/>
          <w:b/>
          <w:bCs/>
          <w:color w:val="383838"/>
          <w:sz w:val="21"/>
          <w:szCs w:val="21"/>
          <w:lang w:val="en-AU"/>
        </w:rPr>
        <w:t> </w:t>
      </w:r>
      <w:r w:rsidRPr="008A6CCA">
        <w:rPr>
          <w:rFonts w:ascii="Helvetica" w:hAnsi="Helvetica" w:cs="Times New Roman"/>
          <w:color w:val="383838"/>
          <w:sz w:val="21"/>
          <w:szCs w:val="21"/>
          <w:lang w:val="en-AU"/>
        </w:rPr>
        <w:t>or </w:t>
      </w:r>
      <w:r w:rsidRPr="008A6CCA">
        <w:rPr>
          <w:rFonts w:ascii="Helvetica" w:hAnsi="Helvetica" w:cs="Times New Roman"/>
          <w:b/>
          <w:bCs/>
          <w:color w:val="383838"/>
          <w:sz w:val="21"/>
          <w:szCs w:val="21"/>
          <w:lang w:val="en-AU"/>
        </w:rPr>
        <w:t>narrator</w:t>
      </w:r>
      <w:r w:rsidRPr="008A6CCA">
        <w:rPr>
          <w:rFonts w:ascii="Helvetica" w:hAnsi="Helvetica" w:cs="Times New Roman"/>
          <w:color w:val="383838"/>
          <w:sz w:val="21"/>
          <w:szCs w:val="21"/>
          <w:lang w:val="en-AU"/>
        </w:rPr>
        <w:t> who tells the story and the </w:t>
      </w:r>
      <w:proofErr w:type="spellStart"/>
      <w:r w:rsidRPr="008A6CCA">
        <w:rPr>
          <w:rFonts w:ascii="Helvetica" w:hAnsi="Helvetica" w:cs="Times New Roman"/>
          <w:b/>
          <w:bCs/>
          <w:color w:val="383838"/>
          <w:sz w:val="21"/>
          <w:szCs w:val="21"/>
          <w:lang w:val="en-AU"/>
        </w:rPr>
        <w:t>shamisen</w:t>
      </w:r>
      <w:proofErr w:type="spellEnd"/>
      <w:r w:rsidRPr="008A6CCA">
        <w:rPr>
          <w:rFonts w:ascii="Helvetica" w:hAnsi="Helvetica" w:cs="Times New Roman"/>
          <w:color w:val="383838"/>
          <w:sz w:val="21"/>
          <w:szCs w:val="21"/>
          <w:lang w:val="en-AU"/>
        </w:rPr>
        <w:t> </w:t>
      </w:r>
      <w:r w:rsidRPr="008A6CCA">
        <w:rPr>
          <w:rFonts w:ascii="Helvetica" w:hAnsi="Helvetica" w:cs="Times New Roman"/>
          <w:b/>
          <w:bCs/>
          <w:color w:val="383838"/>
          <w:sz w:val="21"/>
          <w:szCs w:val="21"/>
          <w:lang w:val="en-AU"/>
        </w:rPr>
        <w:t>musician</w:t>
      </w:r>
      <w:r w:rsidRPr="008A6CCA">
        <w:rPr>
          <w:rFonts w:ascii="Helvetica" w:hAnsi="Helvetica" w:cs="Times New Roman"/>
          <w:color w:val="383838"/>
          <w:sz w:val="21"/>
          <w:szCs w:val="21"/>
          <w:lang w:val="en-AU"/>
        </w:rPr>
        <w:t xml:space="preserve">, who accompanies the narrator. The </w:t>
      </w:r>
      <w:proofErr w:type="spellStart"/>
      <w:r w:rsidRPr="008A6CCA">
        <w:rPr>
          <w:rFonts w:ascii="Helvetica" w:hAnsi="Helvetica" w:cs="Times New Roman"/>
          <w:color w:val="383838"/>
          <w:sz w:val="21"/>
          <w:szCs w:val="21"/>
          <w:lang w:val="en-AU"/>
        </w:rPr>
        <w:t>shamisen</w:t>
      </w:r>
      <w:proofErr w:type="spellEnd"/>
      <w:r w:rsidRPr="008A6CCA">
        <w:rPr>
          <w:rFonts w:ascii="Helvetica" w:hAnsi="Helvetica" w:cs="Times New Roman"/>
          <w:color w:val="383838"/>
          <w:sz w:val="21"/>
          <w:szCs w:val="21"/>
          <w:lang w:val="en-AU"/>
        </w:rPr>
        <w:t xml:space="preserve"> is a three-stringed musical instrument played with a plectrum or pick.</w:t>
      </w:r>
    </w:p>
    <w:p w:rsidR="008A6CCA" w:rsidRPr="008A6CCA" w:rsidRDefault="008A6CCA" w:rsidP="008A6CCA">
      <w:pPr>
        <w:spacing w:after="171" w:line="377" w:lineRule="atLeast"/>
        <w:ind w:left="960"/>
        <w:rPr>
          <w:rFonts w:ascii="Helvetica" w:hAnsi="Helvetica" w:cs="Times New Roman"/>
          <w:color w:val="383838"/>
          <w:sz w:val="21"/>
          <w:szCs w:val="21"/>
          <w:lang w:val="en-AU"/>
        </w:rPr>
      </w:pPr>
      <w:r w:rsidRPr="008A6CCA">
        <w:rPr>
          <w:rFonts w:ascii="Helvetica" w:hAnsi="Helvetica" w:cs="Times New Roman"/>
          <w:color w:val="383838"/>
          <w:sz w:val="21"/>
          <w:szCs w:val="21"/>
          <w:lang w:val="en-AU"/>
        </w:rPr>
        <w:t>Three puppeteers control different parts of the body for each puppet. They are dressed in black and carefully coordinate the exact movement of each body part of the puppet.</w:t>
      </w:r>
    </w:p>
    <w:p w:rsidR="008A6CCA" w:rsidRPr="008A6CCA" w:rsidRDefault="008A6CCA" w:rsidP="008A6CCA">
      <w:pPr>
        <w:spacing w:after="171" w:line="377" w:lineRule="atLeast"/>
        <w:ind w:left="960"/>
        <w:rPr>
          <w:rFonts w:ascii="Helvetica" w:hAnsi="Helvetica" w:cs="Times New Roman"/>
          <w:color w:val="383838"/>
          <w:sz w:val="21"/>
          <w:szCs w:val="21"/>
          <w:lang w:val="en-AU"/>
        </w:rPr>
      </w:pPr>
      <w:r w:rsidRPr="008A6CCA">
        <w:rPr>
          <w:rFonts w:ascii="Helvetica" w:hAnsi="Helvetica" w:cs="Times New Roman"/>
          <w:color w:val="383838"/>
          <w:sz w:val="21"/>
          <w:szCs w:val="21"/>
          <w:lang w:val="en-AU"/>
        </w:rPr>
        <w:t>The three puppeteers are:</w:t>
      </w:r>
    </w:p>
    <w:p w:rsidR="008A6CCA" w:rsidRPr="008A6CCA" w:rsidRDefault="008A6CCA" w:rsidP="008A6CCA">
      <w:pPr>
        <w:numPr>
          <w:ilvl w:val="2"/>
          <w:numId w:val="15"/>
        </w:numPr>
        <w:spacing w:line="377" w:lineRule="atLeast"/>
        <w:ind w:left="1440"/>
        <w:rPr>
          <w:rFonts w:ascii="Helvetica" w:eastAsia="Times New Roman" w:hAnsi="Helvetica" w:cs="Times New Roman"/>
          <w:color w:val="383838"/>
          <w:sz w:val="21"/>
          <w:szCs w:val="21"/>
          <w:lang w:val="en-AU"/>
        </w:rPr>
      </w:pPr>
      <w:proofErr w:type="spellStart"/>
      <w:r w:rsidRPr="008A6CCA">
        <w:rPr>
          <w:rFonts w:ascii="Helvetica" w:eastAsia="Times New Roman" w:hAnsi="Helvetica" w:cs="Times New Roman"/>
          <w:b/>
          <w:bCs/>
          <w:i/>
          <w:iCs/>
          <w:color w:val="383838"/>
          <w:sz w:val="21"/>
          <w:szCs w:val="21"/>
          <w:bdr w:val="none" w:sz="0" w:space="0" w:color="auto" w:frame="1"/>
          <w:lang w:val="en-AU"/>
        </w:rPr>
        <w:t>Omo</w:t>
      </w:r>
      <w:r w:rsidRPr="008A6CCA">
        <w:rPr>
          <w:rFonts w:ascii="Helvetica" w:eastAsia="Times New Roman" w:hAnsi="Helvetica" w:cs="Times New Roman"/>
          <w:i/>
          <w:iCs/>
          <w:color w:val="383838"/>
          <w:sz w:val="21"/>
          <w:szCs w:val="21"/>
          <w:bdr w:val="none" w:sz="0" w:space="0" w:color="auto" w:frame="1"/>
          <w:lang w:val="en-AU"/>
        </w:rPr>
        <w:t>-</w:t>
      </w:r>
      <w:r w:rsidRPr="008A6CCA">
        <w:rPr>
          <w:rFonts w:ascii="Helvetica" w:eastAsia="Times New Roman" w:hAnsi="Helvetica" w:cs="Times New Roman"/>
          <w:b/>
          <w:bCs/>
          <w:i/>
          <w:iCs/>
          <w:color w:val="383838"/>
          <w:sz w:val="21"/>
          <w:szCs w:val="21"/>
          <w:bdr w:val="none" w:sz="0" w:space="0" w:color="auto" w:frame="1"/>
          <w:lang w:val="en-AU"/>
        </w:rPr>
        <w:t>zukai</w:t>
      </w:r>
      <w:proofErr w:type="spellEnd"/>
      <w:r w:rsidRPr="008A6CCA">
        <w:rPr>
          <w:rFonts w:ascii="Helvetica" w:eastAsia="Times New Roman" w:hAnsi="Helvetica" w:cs="Times New Roman"/>
          <w:i/>
          <w:iCs/>
          <w:color w:val="383838"/>
          <w:sz w:val="21"/>
          <w:szCs w:val="21"/>
          <w:bdr w:val="none" w:sz="0" w:space="0" w:color="auto" w:frame="1"/>
          <w:lang w:val="en-AU"/>
        </w:rPr>
        <w:t> – </w:t>
      </w:r>
      <w:r w:rsidRPr="008A6CCA">
        <w:rPr>
          <w:rFonts w:ascii="Helvetica" w:eastAsia="Times New Roman" w:hAnsi="Helvetica" w:cs="Times New Roman"/>
          <w:color w:val="383838"/>
          <w:sz w:val="21"/>
          <w:szCs w:val="21"/>
          <w:lang w:val="en-AU"/>
        </w:rPr>
        <w:t>the head puppeteer, who operates the doll's head and face by holding a stick with levers in his left hand, also operates the doll's right hand with his own right hand</w:t>
      </w:r>
    </w:p>
    <w:p w:rsidR="008A6CCA" w:rsidRPr="008A6CCA" w:rsidRDefault="008A6CCA" w:rsidP="008A6CCA">
      <w:pPr>
        <w:numPr>
          <w:ilvl w:val="2"/>
          <w:numId w:val="15"/>
        </w:numPr>
        <w:spacing w:line="377" w:lineRule="atLeast"/>
        <w:ind w:left="1440"/>
        <w:rPr>
          <w:rFonts w:ascii="Helvetica" w:eastAsia="Times New Roman" w:hAnsi="Helvetica" w:cs="Times New Roman"/>
          <w:color w:val="383838"/>
          <w:sz w:val="21"/>
          <w:szCs w:val="21"/>
          <w:lang w:val="en-AU"/>
        </w:rPr>
      </w:pPr>
      <w:proofErr w:type="spellStart"/>
      <w:r w:rsidRPr="008A6CCA">
        <w:rPr>
          <w:rFonts w:ascii="Helvetica" w:eastAsia="Times New Roman" w:hAnsi="Helvetica" w:cs="Times New Roman"/>
          <w:b/>
          <w:bCs/>
          <w:i/>
          <w:iCs/>
          <w:color w:val="383838"/>
          <w:sz w:val="21"/>
          <w:szCs w:val="21"/>
          <w:bdr w:val="none" w:sz="0" w:space="0" w:color="auto" w:frame="1"/>
          <w:lang w:val="en-AU"/>
        </w:rPr>
        <w:t>Hidari</w:t>
      </w:r>
      <w:r w:rsidRPr="008A6CCA">
        <w:rPr>
          <w:rFonts w:ascii="Helvetica" w:eastAsia="Times New Roman" w:hAnsi="Helvetica" w:cs="Times New Roman"/>
          <w:i/>
          <w:iCs/>
          <w:color w:val="383838"/>
          <w:sz w:val="21"/>
          <w:szCs w:val="21"/>
          <w:bdr w:val="none" w:sz="0" w:space="0" w:color="auto" w:frame="1"/>
          <w:lang w:val="en-AU"/>
        </w:rPr>
        <w:t>-</w:t>
      </w:r>
      <w:r w:rsidRPr="008A6CCA">
        <w:rPr>
          <w:rFonts w:ascii="Helvetica" w:eastAsia="Times New Roman" w:hAnsi="Helvetica" w:cs="Times New Roman"/>
          <w:b/>
          <w:bCs/>
          <w:i/>
          <w:iCs/>
          <w:color w:val="383838"/>
          <w:sz w:val="21"/>
          <w:szCs w:val="21"/>
          <w:bdr w:val="none" w:sz="0" w:space="0" w:color="auto" w:frame="1"/>
          <w:lang w:val="en-AU"/>
        </w:rPr>
        <w:t>zukai</w:t>
      </w:r>
      <w:proofErr w:type="spellEnd"/>
      <w:r w:rsidRPr="008A6CCA">
        <w:rPr>
          <w:rFonts w:ascii="Helvetica" w:eastAsia="Times New Roman" w:hAnsi="Helvetica" w:cs="Times New Roman"/>
          <w:i/>
          <w:iCs/>
          <w:color w:val="383838"/>
          <w:sz w:val="21"/>
          <w:szCs w:val="21"/>
          <w:bdr w:val="none" w:sz="0" w:space="0" w:color="auto" w:frame="1"/>
          <w:lang w:val="en-AU"/>
        </w:rPr>
        <w:t> </w:t>
      </w:r>
      <w:r w:rsidRPr="008A6CCA">
        <w:rPr>
          <w:rFonts w:ascii="Helvetica" w:eastAsia="Times New Roman" w:hAnsi="Helvetica" w:cs="Times New Roman"/>
          <w:color w:val="383838"/>
          <w:sz w:val="21"/>
          <w:szCs w:val="21"/>
          <w:lang w:val="en-AU"/>
        </w:rPr>
        <w:t>– the left-hand puppeteer, who uses his right hand to operate the doll's left hand</w:t>
      </w:r>
    </w:p>
    <w:p w:rsidR="008A6CCA" w:rsidRPr="008A6CCA" w:rsidRDefault="008A6CCA" w:rsidP="008A6CCA">
      <w:pPr>
        <w:numPr>
          <w:ilvl w:val="2"/>
          <w:numId w:val="15"/>
        </w:numPr>
        <w:spacing w:line="377" w:lineRule="atLeast"/>
        <w:ind w:left="1440"/>
        <w:rPr>
          <w:rFonts w:ascii="Helvetica" w:eastAsia="Times New Roman" w:hAnsi="Helvetica" w:cs="Times New Roman"/>
          <w:color w:val="383838"/>
          <w:sz w:val="21"/>
          <w:szCs w:val="21"/>
          <w:lang w:val="en-AU"/>
        </w:rPr>
      </w:pPr>
      <w:proofErr w:type="spellStart"/>
      <w:r w:rsidRPr="008A6CCA">
        <w:rPr>
          <w:rFonts w:ascii="Helvetica" w:eastAsia="Times New Roman" w:hAnsi="Helvetica" w:cs="Times New Roman"/>
          <w:b/>
          <w:bCs/>
          <w:i/>
          <w:iCs/>
          <w:color w:val="383838"/>
          <w:sz w:val="21"/>
          <w:szCs w:val="21"/>
          <w:bdr w:val="none" w:sz="0" w:space="0" w:color="auto" w:frame="1"/>
          <w:lang w:val="en-AU"/>
        </w:rPr>
        <w:t>Ashi</w:t>
      </w:r>
      <w:r w:rsidRPr="008A6CCA">
        <w:rPr>
          <w:rFonts w:ascii="Helvetica" w:eastAsia="Times New Roman" w:hAnsi="Helvetica" w:cs="Times New Roman"/>
          <w:i/>
          <w:iCs/>
          <w:color w:val="383838"/>
          <w:sz w:val="21"/>
          <w:szCs w:val="21"/>
          <w:bdr w:val="none" w:sz="0" w:space="0" w:color="auto" w:frame="1"/>
          <w:lang w:val="en-AU"/>
        </w:rPr>
        <w:t>-</w:t>
      </w:r>
      <w:proofErr w:type="gramStart"/>
      <w:r w:rsidRPr="008A6CCA">
        <w:rPr>
          <w:rFonts w:ascii="Helvetica" w:eastAsia="Times New Roman" w:hAnsi="Helvetica" w:cs="Times New Roman"/>
          <w:b/>
          <w:bCs/>
          <w:i/>
          <w:iCs/>
          <w:color w:val="383838"/>
          <w:sz w:val="21"/>
          <w:szCs w:val="21"/>
          <w:bdr w:val="none" w:sz="0" w:space="0" w:color="auto" w:frame="1"/>
          <w:lang w:val="en-AU"/>
        </w:rPr>
        <w:t>zukai</w:t>
      </w:r>
      <w:proofErr w:type="spellEnd"/>
      <w:r w:rsidRPr="008A6CCA">
        <w:rPr>
          <w:rFonts w:ascii="Helvetica" w:eastAsia="Times New Roman" w:hAnsi="Helvetica" w:cs="Times New Roman"/>
          <w:i/>
          <w:iCs/>
          <w:color w:val="383838"/>
          <w:sz w:val="21"/>
          <w:szCs w:val="21"/>
          <w:bdr w:val="none" w:sz="0" w:space="0" w:color="auto" w:frame="1"/>
          <w:lang w:val="en-AU"/>
        </w:rPr>
        <w:t> </w:t>
      </w:r>
      <w:r w:rsidRPr="008A6CCA">
        <w:rPr>
          <w:rFonts w:ascii="Helvetica" w:eastAsia="Times New Roman" w:hAnsi="Helvetica" w:cs="Times New Roman"/>
          <w:color w:val="383838"/>
          <w:sz w:val="21"/>
          <w:szCs w:val="21"/>
          <w:lang w:val="en-AU"/>
        </w:rPr>
        <w:t>– the foot puppeteer, who uses both hands to suggest the movements of the doll's legs and feet</w:t>
      </w:r>
      <w:proofErr w:type="gramEnd"/>
      <w:r w:rsidRPr="008A6CCA">
        <w:rPr>
          <w:rFonts w:ascii="Helvetica" w:eastAsia="Times New Roman" w:hAnsi="Helvetica" w:cs="Times New Roman"/>
          <w:color w:val="383838"/>
          <w:sz w:val="21"/>
          <w:szCs w:val="21"/>
          <w:lang w:val="en-AU"/>
        </w:rPr>
        <w:t>.</w:t>
      </w:r>
    </w:p>
    <w:p w:rsidR="008A6CCA" w:rsidRPr="008A6CCA" w:rsidRDefault="008A6CCA" w:rsidP="008A6CCA">
      <w:pPr>
        <w:spacing w:after="171" w:line="377" w:lineRule="atLeast"/>
        <w:ind w:left="960"/>
        <w:rPr>
          <w:rFonts w:ascii="Helvetica" w:hAnsi="Helvetica" w:cs="Times New Roman"/>
          <w:color w:val="383838"/>
          <w:sz w:val="21"/>
          <w:szCs w:val="21"/>
          <w:lang w:val="en-AU"/>
        </w:rPr>
      </w:pPr>
      <w:r w:rsidRPr="008A6CCA">
        <w:rPr>
          <w:rFonts w:ascii="Helvetica" w:hAnsi="Helvetica" w:cs="Times New Roman"/>
          <w:color w:val="383838"/>
          <w:sz w:val="21"/>
          <w:szCs w:val="21"/>
          <w:lang w:val="en-AU"/>
        </w:rPr>
        <w:t>The puppeteers merge with the puppet in order to control it and move as a team to the sounds of the narrator and musician.</w:t>
      </w:r>
    </w:p>
    <w:p w:rsidR="008A6CCA" w:rsidRPr="008A6CCA" w:rsidRDefault="008A6CCA" w:rsidP="008A6CCA">
      <w:pPr>
        <w:spacing w:after="171" w:line="377" w:lineRule="atLeast"/>
        <w:ind w:left="960"/>
        <w:rPr>
          <w:rFonts w:ascii="Helvetica" w:hAnsi="Helvetica" w:cs="Times New Roman"/>
          <w:color w:val="383838"/>
          <w:sz w:val="21"/>
          <w:szCs w:val="21"/>
          <w:lang w:val="en-AU"/>
        </w:rPr>
      </w:pPr>
      <w:r w:rsidRPr="008A6CCA">
        <w:rPr>
          <w:rFonts w:ascii="Helvetica" w:hAnsi="Helvetica" w:cs="Times New Roman"/>
          <w:color w:val="383838"/>
          <w:sz w:val="21"/>
          <w:szCs w:val="21"/>
          <w:lang w:val="en-AU"/>
        </w:rPr>
        <w:t xml:space="preserve">To train as a </w:t>
      </w:r>
      <w:proofErr w:type="spellStart"/>
      <w:r w:rsidRPr="008A6CCA">
        <w:rPr>
          <w:rFonts w:ascii="Helvetica" w:hAnsi="Helvetica" w:cs="Times New Roman"/>
          <w:color w:val="383838"/>
          <w:sz w:val="21"/>
          <w:szCs w:val="21"/>
          <w:lang w:val="en-AU"/>
        </w:rPr>
        <w:t>Bunraku</w:t>
      </w:r>
      <w:proofErr w:type="spellEnd"/>
      <w:r w:rsidRPr="008A6CCA">
        <w:rPr>
          <w:rFonts w:ascii="Helvetica" w:hAnsi="Helvetica" w:cs="Times New Roman"/>
          <w:color w:val="383838"/>
          <w:sz w:val="21"/>
          <w:szCs w:val="21"/>
          <w:lang w:val="en-AU"/>
        </w:rPr>
        <w:t xml:space="preserve"> puppeteer takes many years. Puppeteers start their training with simple puppets, advancing to more complex ones as they become more experienced.</w:t>
      </w:r>
    </w:p>
    <w:p w:rsidR="008A6CCA" w:rsidRPr="008A6CCA" w:rsidRDefault="008A6CCA" w:rsidP="008A6CCA">
      <w:pPr>
        <w:spacing w:line="377" w:lineRule="atLeast"/>
        <w:ind w:left="960"/>
        <w:outlineLvl w:val="4"/>
        <w:rPr>
          <w:rFonts w:ascii="Helvetica" w:eastAsia="Times New Roman" w:hAnsi="Helvetica" w:cs="Times New Roman"/>
          <w:b/>
          <w:bCs/>
          <w:color w:val="383838"/>
          <w:sz w:val="21"/>
          <w:szCs w:val="21"/>
          <w:lang w:val="en-AU"/>
        </w:rPr>
      </w:pPr>
      <w:proofErr w:type="spellStart"/>
      <w:r w:rsidRPr="008A6CCA">
        <w:rPr>
          <w:rFonts w:ascii="Helvetica" w:eastAsia="Times New Roman" w:hAnsi="Helvetica" w:cs="Times New Roman"/>
          <w:b/>
          <w:bCs/>
          <w:color w:val="383838"/>
          <w:sz w:val="21"/>
          <w:szCs w:val="21"/>
          <w:lang w:val="en-AU"/>
        </w:rPr>
        <w:t>Bunraku</w:t>
      </w:r>
      <w:proofErr w:type="spellEnd"/>
      <w:r w:rsidRPr="008A6CCA">
        <w:rPr>
          <w:rFonts w:ascii="Helvetica" w:eastAsia="Times New Roman" w:hAnsi="Helvetica" w:cs="Times New Roman"/>
          <w:b/>
          <w:bCs/>
          <w:color w:val="383838"/>
          <w:sz w:val="21"/>
          <w:szCs w:val="21"/>
          <w:lang w:val="en-AU"/>
        </w:rPr>
        <w:t xml:space="preserve"> today</w:t>
      </w:r>
    </w:p>
    <w:p w:rsidR="008A6CCA" w:rsidRPr="008A6CCA" w:rsidRDefault="008A6CCA" w:rsidP="008A6CCA">
      <w:pPr>
        <w:spacing w:after="171" w:line="377" w:lineRule="atLeast"/>
        <w:ind w:left="960"/>
        <w:rPr>
          <w:rFonts w:ascii="Helvetica" w:hAnsi="Helvetica" w:cs="Times New Roman"/>
          <w:color w:val="383838"/>
          <w:sz w:val="21"/>
          <w:szCs w:val="21"/>
          <w:lang w:val="en-AU"/>
        </w:rPr>
      </w:pPr>
      <w:r w:rsidRPr="008A6CCA">
        <w:rPr>
          <w:rFonts w:ascii="Helvetica" w:hAnsi="Helvetica" w:cs="Times New Roman"/>
          <w:color w:val="383838"/>
          <w:sz w:val="21"/>
          <w:szCs w:val="21"/>
          <w:lang w:val="en-AU"/>
        </w:rPr>
        <w:t xml:space="preserve">During the 20th century, </w:t>
      </w:r>
      <w:proofErr w:type="spellStart"/>
      <w:r w:rsidRPr="008A6CCA">
        <w:rPr>
          <w:rFonts w:ascii="Helvetica" w:hAnsi="Helvetica" w:cs="Times New Roman"/>
          <w:color w:val="383838"/>
          <w:sz w:val="21"/>
          <w:szCs w:val="21"/>
          <w:lang w:val="en-AU"/>
        </w:rPr>
        <w:t>Bunraku's</w:t>
      </w:r>
      <w:proofErr w:type="spellEnd"/>
      <w:r w:rsidRPr="008A6CCA">
        <w:rPr>
          <w:rFonts w:ascii="Helvetica" w:hAnsi="Helvetica" w:cs="Times New Roman"/>
          <w:color w:val="383838"/>
          <w:sz w:val="21"/>
          <w:szCs w:val="21"/>
          <w:lang w:val="en-AU"/>
        </w:rPr>
        <w:t xml:space="preserve"> popularity waned for many decades but began to be revived with the establishment of the National </w:t>
      </w:r>
      <w:proofErr w:type="spellStart"/>
      <w:r w:rsidRPr="008A6CCA">
        <w:rPr>
          <w:rFonts w:ascii="Helvetica" w:hAnsi="Helvetica" w:cs="Times New Roman"/>
          <w:color w:val="383838"/>
          <w:sz w:val="21"/>
          <w:szCs w:val="21"/>
          <w:lang w:val="en-AU"/>
        </w:rPr>
        <w:t>Bunraku</w:t>
      </w:r>
      <w:proofErr w:type="spellEnd"/>
      <w:r w:rsidRPr="008A6CCA">
        <w:rPr>
          <w:rFonts w:ascii="Helvetica" w:hAnsi="Helvetica" w:cs="Times New Roman"/>
          <w:color w:val="383838"/>
          <w:sz w:val="21"/>
          <w:szCs w:val="21"/>
          <w:lang w:val="en-AU"/>
        </w:rPr>
        <w:t xml:space="preserve"> Theatre in 1966. The use of life-size puppets, the </w:t>
      </w:r>
      <w:proofErr w:type="gramStart"/>
      <w:r w:rsidRPr="008A6CCA">
        <w:rPr>
          <w:rFonts w:ascii="Helvetica" w:hAnsi="Helvetica" w:cs="Times New Roman"/>
          <w:color w:val="383838"/>
          <w:sz w:val="21"/>
          <w:szCs w:val="21"/>
          <w:lang w:val="en-AU"/>
        </w:rPr>
        <w:t>placement of the puppeteer in full view of the audience, and the visible manipulation of the puppet by puppeteers are</w:t>
      </w:r>
      <w:proofErr w:type="gramEnd"/>
      <w:r w:rsidRPr="008A6CCA">
        <w:rPr>
          <w:rFonts w:ascii="Helvetica" w:hAnsi="Helvetica" w:cs="Times New Roman"/>
          <w:color w:val="383838"/>
          <w:sz w:val="21"/>
          <w:szCs w:val="21"/>
          <w:lang w:val="en-AU"/>
        </w:rPr>
        <w:t xml:space="preserve"> all key elements included in theatre today.</w:t>
      </w:r>
    </w:p>
    <w:p w:rsidR="008A6CCA" w:rsidRPr="008A6CCA" w:rsidRDefault="008A6CCA" w:rsidP="008A6CCA">
      <w:pPr>
        <w:spacing w:line="377" w:lineRule="atLeast"/>
        <w:ind w:left="960"/>
        <w:outlineLvl w:val="4"/>
        <w:rPr>
          <w:rFonts w:ascii="Helvetica" w:eastAsia="Times New Roman" w:hAnsi="Helvetica" w:cs="Times New Roman"/>
          <w:b/>
          <w:bCs/>
          <w:color w:val="383838"/>
          <w:sz w:val="21"/>
          <w:szCs w:val="21"/>
          <w:lang w:val="en-AU"/>
        </w:rPr>
      </w:pPr>
      <w:proofErr w:type="spellStart"/>
      <w:r w:rsidRPr="008A6CCA">
        <w:rPr>
          <w:rFonts w:ascii="Helvetica" w:eastAsia="Times New Roman" w:hAnsi="Helvetica" w:cs="Times New Roman"/>
          <w:b/>
          <w:bCs/>
          <w:color w:val="383838"/>
          <w:sz w:val="21"/>
          <w:szCs w:val="21"/>
          <w:lang w:val="en-AU"/>
        </w:rPr>
        <w:t>Bunraku</w:t>
      </w:r>
      <w:proofErr w:type="spellEnd"/>
      <w:r w:rsidRPr="008A6CCA">
        <w:rPr>
          <w:rFonts w:ascii="Helvetica" w:eastAsia="Times New Roman" w:hAnsi="Helvetica" w:cs="Times New Roman"/>
          <w:b/>
          <w:bCs/>
          <w:color w:val="383838"/>
          <w:sz w:val="21"/>
          <w:szCs w:val="21"/>
          <w:lang w:val="en-AU"/>
        </w:rPr>
        <w:t xml:space="preserve"> performance in Australia</w:t>
      </w:r>
    </w:p>
    <w:p w:rsidR="008A6CCA" w:rsidRPr="008A6CCA" w:rsidRDefault="008A6CCA" w:rsidP="008A6CCA">
      <w:pPr>
        <w:spacing w:line="377" w:lineRule="atLeast"/>
        <w:ind w:left="960"/>
        <w:rPr>
          <w:rFonts w:ascii="Helvetica" w:hAnsi="Helvetica" w:cs="Times New Roman"/>
          <w:color w:val="383838"/>
          <w:sz w:val="21"/>
          <w:szCs w:val="21"/>
          <w:lang w:val="en-AU"/>
        </w:rPr>
      </w:pPr>
      <w:r w:rsidRPr="008A6CCA">
        <w:rPr>
          <w:rFonts w:ascii="Helvetica" w:hAnsi="Helvetica" w:cs="Times New Roman"/>
          <w:color w:val="383838"/>
          <w:sz w:val="21"/>
          <w:szCs w:val="21"/>
          <w:lang w:val="en-AU"/>
        </w:rPr>
        <w:t xml:space="preserve">In 1972, Australia experienced its first </w:t>
      </w:r>
      <w:proofErr w:type="spellStart"/>
      <w:r w:rsidRPr="008A6CCA">
        <w:rPr>
          <w:rFonts w:ascii="Helvetica" w:hAnsi="Helvetica" w:cs="Times New Roman"/>
          <w:color w:val="383838"/>
          <w:sz w:val="21"/>
          <w:szCs w:val="21"/>
          <w:lang w:val="en-AU"/>
        </w:rPr>
        <w:t>Bunraku</w:t>
      </w:r>
      <w:proofErr w:type="spellEnd"/>
      <w:r w:rsidRPr="008A6CCA">
        <w:rPr>
          <w:rFonts w:ascii="Helvetica" w:hAnsi="Helvetica" w:cs="Times New Roman"/>
          <w:color w:val="383838"/>
          <w:sz w:val="21"/>
          <w:szCs w:val="21"/>
          <w:lang w:val="en-AU"/>
        </w:rPr>
        <w:t xml:space="preserve"> performance when the National Theatre of Japan performed at the Adelaide Festival of the Arts. Many companies over the years have included aspects of </w:t>
      </w:r>
      <w:proofErr w:type="spellStart"/>
      <w:r w:rsidRPr="008A6CCA">
        <w:rPr>
          <w:rFonts w:ascii="Helvetica" w:hAnsi="Helvetica" w:cs="Times New Roman"/>
          <w:color w:val="383838"/>
          <w:sz w:val="21"/>
          <w:szCs w:val="21"/>
          <w:lang w:val="en-AU"/>
        </w:rPr>
        <w:t>Bunraku</w:t>
      </w:r>
      <w:proofErr w:type="spellEnd"/>
      <w:r w:rsidRPr="008A6CCA">
        <w:rPr>
          <w:rFonts w:ascii="Helvetica" w:hAnsi="Helvetica" w:cs="Times New Roman"/>
          <w:color w:val="383838"/>
          <w:sz w:val="21"/>
          <w:szCs w:val="21"/>
          <w:lang w:val="en-AU"/>
        </w:rPr>
        <w:t xml:space="preserve"> theatre style in Australia. For example, the Australian puppet theatre company </w:t>
      </w:r>
      <w:r w:rsidRPr="008A6CCA">
        <w:rPr>
          <w:rFonts w:ascii="Helvetica" w:hAnsi="Helvetica" w:cs="Times New Roman"/>
          <w:color w:val="383838"/>
          <w:sz w:val="21"/>
          <w:szCs w:val="21"/>
          <w:lang w:val="en-AU"/>
        </w:rPr>
        <w:fldChar w:fldCharType="begin"/>
      </w:r>
      <w:r w:rsidRPr="008A6CCA">
        <w:rPr>
          <w:rFonts w:ascii="Helvetica" w:hAnsi="Helvetica" w:cs="Times New Roman"/>
          <w:color w:val="383838"/>
          <w:sz w:val="21"/>
          <w:szCs w:val="21"/>
          <w:lang w:val="en-AU"/>
        </w:rPr>
        <w:instrText xml:space="preserve"> HYPERLINK "http://deadpuppetsociety.com.au/" \t "_blank" </w:instrText>
      </w:r>
      <w:r w:rsidRPr="008A6CCA">
        <w:rPr>
          <w:rFonts w:ascii="Helvetica" w:hAnsi="Helvetica" w:cs="Times New Roman"/>
          <w:color w:val="383838"/>
          <w:sz w:val="21"/>
          <w:szCs w:val="21"/>
          <w:lang w:val="en-AU"/>
        </w:rPr>
      </w:r>
      <w:r w:rsidRPr="008A6CCA">
        <w:rPr>
          <w:rFonts w:ascii="Helvetica" w:hAnsi="Helvetica" w:cs="Times New Roman"/>
          <w:color w:val="383838"/>
          <w:sz w:val="21"/>
          <w:szCs w:val="21"/>
          <w:lang w:val="en-AU"/>
        </w:rPr>
        <w:fldChar w:fldCharType="separate"/>
      </w:r>
      <w:r w:rsidRPr="008A6CCA">
        <w:rPr>
          <w:rFonts w:ascii="Helvetica" w:hAnsi="Helvetica" w:cs="Times New Roman"/>
          <w:color w:val="047AC6"/>
          <w:sz w:val="21"/>
          <w:szCs w:val="21"/>
          <w:u w:val="single"/>
          <w:bdr w:val="none" w:sz="0" w:space="0" w:color="auto" w:frame="1"/>
          <w:lang w:val="en-AU"/>
        </w:rPr>
        <w:t>‬Dead Puppet Society (Opens in a new window)</w:t>
      </w:r>
      <w:r w:rsidRPr="008A6CCA">
        <w:rPr>
          <w:rFonts w:ascii="Helvetica" w:hAnsi="Helvetica" w:cs="Times New Roman"/>
          <w:color w:val="383838"/>
          <w:sz w:val="21"/>
          <w:szCs w:val="21"/>
          <w:lang w:val="en-AU"/>
        </w:rPr>
        <w:fldChar w:fldCharType="end"/>
      </w:r>
      <w:r w:rsidRPr="008A6CCA">
        <w:rPr>
          <w:rFonts w:ascii="Helvetica" w:hAnsi="Helvetica" w:cs="Times New Roman"/>
          <w:color w:val="383838"/>
          <w:sz w:val="21"/>
          <w:szCs w:val="21"/>
          <w:lang w:val="en-AU"/>
        </w:rPr>
        <w:t> http://deadpuppetsociety.com.au/productions/</w:t>
      </w:r>
    </w:p>
    <w:p w:rsidR="008A6CCA" w:rsidRPr="008A6CCA" w:rsidRDefault="008A6CCA" w:rsidP="008A6CCA">
      <w:pPr>
        <w:spacing w:after="171" w:line="377" w:lineRule="atLeast"/>
        <w:ind w:left="960"/>
        <w:rPr>
          <w:rFonts w:ascii="Helvetica" w:hAnsi="Helvetica" w:cs="Times New Roman"/>
          <w:color w:val="383838"/>
          <w:sz w:val="21"/>
          <w:szCs w:val="21"/>
          <w:lang w:val="en-AU"/>
        </w:rPr>
      </w:pPr>
      <w:r w:rsidRPr="008A6CCA">
        <w:rPr>
          <w:rFonts w:ascii="Helvetica" w:hAnsi="Helvetica" w:cs="Times New Roman"/>
          <w:color w:val="383838"/>
          <w:sz w:val="21"/>
          <w:szCs w:val="21"/>
          <w:lang w:val="en-AU"/>
        </w:rPr>
        <w:t> </w:t>
      </w:r>
      <w:proofErr w:type="gramStart"/>
      <w:r w:rsidRPr="008A6CCA">
        <w:rPr>
          <w:rFonts w:ascii="Helvetica" w:hAnsi="Helvetica" w:cs="Times New Roman"/>
          <w:color w:val="383838"/>
          <w:sz w:val="21"/>
          <w:szCs w:val="21"/>
          <w:lang w:val="en-AU"/>
        </w:rPr>
        <w:t>uses</w:t>
      </w:r>
      <w:proofErr w:type="gramEnd"/>
      <w:r w:rsidRPr="008A6CCA">
        <w:rPr>
          <w:rFonts w:ascii="Helvetica" w:hAnsi="Helvetica" w:cs="Times New Roman"/>
          <w:color w:val="383838"/>
          <w:sz w:val="21"/>
          <w:szCs w:val="21"/>
          <w:lang w:val="en-AU"/>
        </w:rPr>
        <w:t xml:space="preserve"> many of the above conventions in its productions.</w:t>
      </w:r>
    </w:p>
    <w:p w:rsidR="008A6CCA" w:rsidRPr="008A6CCA" w:rsidRDefault="008A6CCA" w:rsidP="008A6CCA">
      <w:pPr>
        <w:spacing w:line="377" w:lineRule="atLeast"/>
        <w:ind w:left="960"/>
        <w:rPr>
          <w:rFonts w:ascii="Helvetica" w:hAnsi="Helvetica" w:cs="Times New Roman"/>
          <w:color w:val="383838"/>
          <w:sz w:val="21"/>
          <w:szCs w:val="21"/>
          <w:lang w:val="en-AU"/>
        </w:rPr>
      </w:pPr>
      <w:r w:rsidRPr="008A6CCA">
        <w:rPr>
          <w:rFonts w:ascii="Helvetica" w:hAnsi="Helvetica" w:cs="Times New Roman"/>
          <w:color w:val="383838"/>
          <w:sz w:val="21"/>
          <w:szCs w:val="21"/>
          <w:lang w:val="en-AU"/>
        </w:rPr>
        <w:t>Their website has images of the life-size puppets they used in </w:t>
      </w:r>
      <w:r w:rsidRPr="008A6CCA">
        <w:rPr>
          <w:rFonts w:ascii="Helvetica" w:hAnsi="Helvetica" w:cs="Times New Roman"/>
          <w:i/>
          <w:iCs/>
          <w:color w:val="383838"/>
          <w:sz w:val="21"/>
          <w:szCs w:val="21"/>
          <w:bdr w:val="none" w:sz="0" w:space="0" w:color="auto" w:frame="1"/>
          <w:lang w:val="en-AU"/>
        </w:rPr>
        <w:t>The Harbinger</w:t>
      </w:r>
      <w:r w:rsidRPr="008A6CCA">
        <w:rPr>
          <w:rFonts w:ascii="Helvetica" w:hAnsi="Helvetica" w:cs="Times New Roman"/>
          <w:color w:val="383838"/>
          <w:sz w:val="21"/>
          <w:szCs w:val="21"/>
          <w:lang w:val="en-AU"/>
        </w:rPr>
        <w:t> with the puppeteers manipulating the puppets from the sides. Australian theatre director Peter Wilson has also included life-size puppets in productions for children such as </w:t>
      </w:r>
      <w:proofErr w:type="gramStart"/>
      <w:r w:rsidRPr="008A6CCA">
        <w:rPr>
          <w:rFonts w:ascii="Helvetica" w:hAnsi="Helvetica" w:cs="Times New Roman"/>
          <w:i/>
          <w:iCs/>
          <w:color w:val="383838"/>
          <w:sz w:val="21"/>
          <w:szCs w:val="21"/>
          <w:bdr w:val="none" w:sz="0" w:space="0" w:color="auto" w:frame="1"/>
          <w:lang w:val="en-AU"/>
        </w:rPr>
        <w:t>The</w:t>
      </w:r>
      <w:proofErr w:type="gramEnd"/>
      <w:r w:rsidRPr="008A6CCA">
        <w:rPr>
          <w:rFonts w:ascii="Helvetica" w:hAnsi="Helvetica" w:cs="Times New Roman"/>
          <w:i/>
          <w:iCs/>
          <w:color w:val="383838"/>
          <w:sz w:val="21"/>
          <w:szCs w:val="21"/>
          <w:bdr w:val="none" w:sz="0" w:space="0" w:color="auto" w:frame="1"/>
          <w:lang w:val="en-AU"/>
        </w:rPr>
        <w:t xml:space="preserve"> red tree</w:t>
      </w:r>
      <w:r w:rsidRPr="008A6CCA">
        <w:rPr>
          <w:rFonts w:ascii="Helvetica" w:hAnsi="Helvetica" w:cs="Times New Roman"/>
          <w:color w:val="383838"/>
          <w:sz w:val="21"/>
          <w:szCs w:val="21"/>
          <w:lang w:val="en-AU"/>
        </w:rPr>
        <w:t> and </w:t>
      </w:r>
      <w:r w:rsidRPr="008A6CCA">
        <w:rPr>
          <w:rFonts w:ascii="Helvetica" w:hAnsi="Helvetica" w:cs="Times New Roman"/>
          <w:i/>
          <w:iCs/>
          <w:color w:val="383838"/>
          <w:sz w:val="21"/>
          <w:szCs w:val="21"/>
          <w:bdr w:val="none" w:sz="0" w:space="0" w:color="auto" w:frame="1"/>
          <w:lang w:val="en-AU"/>
        </w:rPr>
        <w:t>The flying orchestra</w:t>
      </w:r>
      <w:r w:rsidRPr="008A6CCA">
        <w:rPr>
          <w:rFonts w:ascii="Helvetica" w:hAnsi="Helvetica" w:cs="Times New Roman"/>
          <w:color w:val="383838"/>
          <w:sz w:val="21"/>
          <w:szCs w:val="21"/>
          <w:lang w:val="en-AU"/>
        </w:rPr>
        <w:t>, at the Out of the Box Festival in Queensland's Performing Arts Centre.</w:t>
      </w:r>
    </w:p>
    <w:p w:rsidR="008A6CCA" w:rsidRPr="008A6CCA" w:rsidRDefault="008A6CCA" w:rsidP="008A6CCA">
      <w:pPr>
        <w:rPr>
          <w:rFonts w:ascii="Times" w:eastAsia="Times New Roman" w:hAnsi="Times" w:cs="Times New Roman"/>
          <w:szCs w:val="20"/>
          <w:lang w:val="en-AU"/>
        </w:rPr>
      </w:pPr>
    </w:p>
    <w:p w:rsidR="004A0AE1" w:rsidRDefault="00957C7F" w:rsidP="004A0AE1">
      <w:pPr>
        <w:pStyle w:val="DateandRecipient"/>
        <w:tabs>
          <w:tab w:val="left" w:pos="8640"/>
        </w:tabs>
      </w:pPr>
      <w:r>
        <w:br/>
      </w:r>
    </w:p>
    <w:p w:rsidR="00C25A4E" w:rsidRDefault="00C25A4E">
      <w:pPr>
        <w:pStyle w:val="Signature"/>
      </w:pPr>
    </w:p>
    <w:sectPr w:rsidR="00C25A4E" w:rsidSect="00C25A4E">
      <w:head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CCA" w:rsidRDefault="008A6CCA">
      <w:r>
        <w:separator/>
      </w:r>
    </w:p>
  </w:endnote>
  <w:endnote w:type="continuationSeparator" w:id="0">
    <w:p w:rsidR="008A6CCA" w:rsidRDefault="008A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rbel">
    <w:panose1 w:val="020B0503020204020204"/>
    <w:charset w:val="00"/>
    <w:family w:val="auto"/>
    <w:pitch w:val="variable"/>
    <w:sig w:usb0="A00002EF" w:usb1="4000A44B" w:usb2="00000000"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A4E" w:rsidRDefault="00C25A4E">
    <w:pPr>
      <w:spacing w:before="360"/>
    </w:pPr>
  </w:p>
  <w:tbl>
    <w:tblPr>
      <w:tblStyle w:val="HostTable-Borderless"/>
      <w:tblW w:w="5000" w:type="pct"/>
      <w:jc w:val="center"/>
      <w:tblLook w:val="04A0" w:firstRow="1" w:lastRow="0" w:firstColumn="1" w:lastColumn="0" w:noHBand="0" w:noVBand="1"/>
    </w:tblPr>
    <w:tblGrid>
      <w:gridCol w:w="5220"/>
      <w:gridCol w:w="2789"/>
      <w:gridCol w:w="2791"/>
    </w:tblGrid>
    <w:tr w:rsidR="00C25A4E">
      <w:trPr>
        <w:jc w:val="center"/>
      </w:trPr>
      <w:tc>
        <w:tcPr>
          <w:tcW w:w="2417" w:type="pct"/>
        </w:tcPr>
        <w:p w:rsidR="00C25A4E" w:rsidRDefault="00C25A4E">
          <w:pPr>
            <w:pStyle w:val="Footer"/>
          </w:pPr>
        </w:p>
      </w:tc>
      <w:tc>
        <w:tcPr>
          <w:tcW w:w="1291" w:type="pct"/>
        </w:tcPr>
        <w:p w:rsidR="00C25A4E" w:rsidRDefault="00C25A4E">
          <w:pPr>
            <w:pStyle w:val="Footer"/>
          </w:pPr>
        </w:p>
      </w:tc>
      <w:tc>
        <w:tcPr>
          <w:tcW w:w="1292" w:type="pct"/>
        </w:tcPr>
        <w:p w:rsidR="00C25A4E" w:rsidRDefault="00C25A4E">
          <w:pPr>
            <w:pStyle w:val="Footer"/>
          </w:pPr>
        </w:p>
      </w:tc>
    </w:tr>
  </w:tbl>
  <w:p w:rsidR="00C25A4E" w:rsidRDefault="00C25A4E">
    <w:pPr>
      <w:pStyle w:val="NoSpaceBetween"/>
    </w:pPr>
  </w:p>
  <w:tbl>
    <w:tblPr>
      <w:tblStyle w:val="HostTable-Borderless"/>
      <w:tblW w:w="3750" w:type="pct"/>
      <w:jc w:val="center"/>
      <w:tblLook w:val="04A0" w:firstRow="1" w:lastRow="0" w:firstColumn="1" w:lastColumn="0" w:noHBand="0" w:noVBand="1"/>
    </w:tblPr>
    <w:tblGrid>
      <w:gridCol w:w="3694"/>
      <w:gridCol w:w="4406"/>
    </w:tblGrid>
    <w:tr w:rsidR="00C25A4E">
      <w:trPr>
        <w:jc w:val="center"/>
      </w:trPr>
      <w:tc>
        <w:tcPr>
          <w:tcW w:w="5401" w:type="dxa"/>
        </w:tcPr>
        <w:p w:rsidR="00C25A4E" w:rsidRDefault="004A0AE1" w:rsidP="004A0AE1">
          <w:pPr>
            <w:pStyle w:val="Footer"/>
            <w:jc w:val="left"/>
          </w:pPr>
          <w:r>
            <w:t>:</w:t>
          </w:r>
        </w:p>
      </w:tc>
      <w:tc>
        <w:tcPr>
          <w:tcW w:w="5399" w:type="dxa"/>
        </w:tcPr>
        <w:p w:rsidR="00C25A4E" w:rsidRDefault="00957C7F">
          <w:pPr>
            <w:pStyle w:val="Footer"/>
          </w:pPr>
          <w:r>
            <w:t xml:space="preserve">Web: </w:t>
          </w:r>
          <w:hyperlink r:id="rId1" w:history="1">
            <w:r w:rsidR="004A0AE1" w:rsidRPr="00BD6346">
              <w:rPr>
                <w:rStyle w:val="Hyperlink"/>
              </w:rPr>
              <w:t>http://www.kutsikarts.weebly.com</w:t>
            </w:r>
          </w:hyperlink>
          <w:r w:rsidR="004A0AE1">
            <w:t xml:space="preserve"> </w:t>
          </w:r>
        </w:p>
      </w:tc>
    </w:tr>
  </w:tbl>
  <w:p w:rsidR="00C25A4E" w:rsidRDefault="00C25A4E">
    <w:pPr>
      <w:pStyle w:val="NoSpaceBetween"/>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CCA" w:rsidRDefault="008A6CCA">
      <w:r>
        <w:separator/>
      </w:r>
    </w:p>
  </w:footnote>
  <w:footnote w:type="continuationSeparator" w:id="0">
    <w:p w:rsidR="008A6CCA" w:rsidRDefault="008A6C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Layout w:type="fixed"/>
      <w:tblCellMar>
        <w:left w:w="0" w:type="dxa"/>
        <w:right w:w="0" w:type="dxa"/>
      </w:tblCellMar>
      <w:tblLook w:val="04A0" w:firstRow="1" w:lastRow="0" w:firstColumn="1" w:lastColumn="0" w:noHBand="0" w:noVBand="1"/>
    </w:tblPr>
    <w:tblGrid>
      <w:gridCol w:w="3240"/>
      <w:gridCol w:w="1800"/>
      <w:gridCol w:w="5760"/>
    </w:tblGrid>
    <w:tr w:rsidR="00C25A4E">
      <w:tc>
        <w:tcPr>
          <w:tcW w:w="3240" w:type="dxa"/>
          <w:shd w:val="clear" w:color="auto" w:fill="990000" w:themeFill="accent1"/>
        </w:tcPr>
        <w:p w:rsidR="00C25A4E" w:rsidRDefault="00C25A4E"/>
      </w:tc>
      <w:tc>
        <w:tcPr>
          <w:tcW w:w="1800" w:type="dxa"/>
          <w:shd w:val="clear" w:color="auto" w:fill="FF6600" w:themeFill="accent2"/>
        </w:tcPr>
        <w:p w:rsidR="00C25A4E" w:rsidRDefault="00C25A4E"/>
      </w:tc>
      <w:tc>
        <w:tcPr>
          <w:tcW w:w="5760" w:type="dxa"/>
          <w:shd w:val="clear" w:color="auto" w:fill="99CC00" w:themeFill="accent4"/>
        </w:tcPr>
        <w:p w:rsidR="00C25A4E" w:rsidRDefault="00C25A4E"/>
      </w:tc>
    </w:tr>
  </w:tbl>
  <w:p w:rsidR="00C25A4E" w:rsidRDefault="00735137">
    <w:pPr>
      <w:pStyle w:val="Header"/>
    </w:pPr>
    <w:r>
      <w:fldChar w:fldCharType="begin"/>
    </w:r>
    <w:r>
      <w:instrText xml:space="preserve"> page </w:instrText>
    </w:r>
    <w:r>
      <w:fldChar w:fldCharType="separate"/>
    </w:r>
    <w:r w:rsidR="008A6CCA">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Layout w:type="fixed"/>
      <w:tblCellMar>
        <w:left w:w="0" w:type="dxa"/>
        <w:right w:w="0" w:type="dxa"/>
      </w:tblCellMar>
      <w:tblLook w:val="04A0" w:firstRow="1" w:lastRow="0" w:firstColumn="1" w:lastColumn="0" w:noHBand="0" w:noVBand="1"/>
    </w:tblPr>
    <w:tblGrid>
      <w:gridCol w:w="5040"/>
      <w:gridCol w:w="5760"/>
    </w:tblGrid>
    <w:tr w:rsidR="00C25A4E">
      <w:tc>
        <w:tcPr>
          <w:tcW w:w="5040" w:type="dxa"/>
          <w:tcMar>
            <w:left w:w="0" w:type="dxa"/>
            <w:right w:w="0" w:type="dxa"/>
          </w:tcMar>
        </w:tcPr>
        <w:p w:rsidR="00C25A4E" w:rsidRPr="008A6CCA" w:rsidRDefault="008A6CCA">
          <w:pPr>
            <w:pStyle w:val="Header-Left"/>
            <w:rPr>
              <w:sz w:val="36"/>
              <w:szCs w:val="36"/>
            </w:rPr>
          </w:pPr>
          <w:proofErr w:type="spellStart"/>
          <w:r w:rsidRPr="008A6CCA">
            <w:rPr>
              <w:sz w:val="36"/>
              <w:szCs w:val="36"/>
            </w:rPr>
            <w:t>Bunraku</w:t>
          </w:r>
          <w:proofErr w:type="spellEnd"/>
          <w:r w:rsidRPr="008A6CCA">
            <w:rPr>
              <w:sz w:val="36"/>
              <w:szCs w:val="36"/>
            </w:rPr>
            <w:t xml:space="preserve"> Japanese Puppetry</w:t>
          </w:r>
        </w:p>
      </w:tc>
      <w:tc>
        <w:tcPr>
          <w:tcW w:w="5760" w:type="dxa"/>
          <w:tcMar>
            <w:left w:w="0" w:type="dxa"/>
            <w:right w:w="0" w:type="dxa"/>
          </w:tcMar>
        </w:tcPr>
        <w:p w:rsidR="00C25A4E" w:rsidRDefault="00C25A4E" w:rsidP="008A6CCA">
          <w:pPr>
            <w:pStyle w:val="Header-Right"/>
            <w:jc w:val="center"/>
          </w:pPr>
        </w:p>
      </w:tc>
    </w:tr>
  </w:tbl>
  <w:p w:rsidR="00C25A4E" w:rsidRDefault="00C25A4E">
    <w:pPr>
      <w:pStyle w:val="NoSpaceBetween"/>
    </w:pPr>
  </w:p>
  <w:tbl>
    <w:tblPr>
      <w:tblW w:w="10800" w:type="dxa"/>
      <w:tblLayout w:type="fixed"/>
      <w:tblCellMar>
        <w:left w:w="0" w:type="dxa"/>
        <w:right w:w="0" w:type="dxa"/>
      </w:tblCellMar>
      <w:tblLook w:val="04A0" w:firstRow="1" w:lastRow="0" w:firstColumn="1" w:lastColumn="0" w:noHBand="0" w:noVBand="1"/>
    </w:tblPr>
    <w:tblGrid>
      <w:gridCol w:w="3240"/>
      <w:gridCol w:w="1800"/>
      <w:gridCol w:w="5760"/>
    </w:tblGrid>
    <w:tr w:rsidR="00C25A4E">
      <w:tc>
        <w:tcPr>
          <w:tcW w:w="3240" w:type="dxa"/>
          <w:shd w:val="clear" w:color="auto" w:fill="990000" w:themeFill="accent1"/>
        </w:tcPr>
        <w:p w:rsidR="00C25A4E" w:rsidRDefault="00C25A4E"/>
      </w:tc>
      <w:tc>
        <w:tcPr>
          <w:tcW w:w="1800" w:type="dxa"/>
          <w:shd w:val="clear" w:color="auto" w:fill="FF6600" w:themeFill="accent2"/>
        </w:tcPr>
        <w:p w:rsidR="00C25A4E" w:rsidRDefault="00C25A4E"/>
      </w:tc>
      <w:tc>
        <w:tcPr>
          <w:tcW w:w="5760" w:type="dxa"/>
          <w:shd w:val="clear" w:color="auto" w:fill="99CC00" w:themeFill="accent4"/>
        </w:tcPr>
        <w:p w:rsidR="00C25A4E" w:rsidRDefault="00C25A4E"/>
      </w:tc>
    </w:tr>
  </w:tbl>
  <w:p w:rsidR="00C25A4E" w:rsidRDefault="00C25A4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8C20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64E20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46B6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A432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8965A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E4D1A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28898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EAA1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CE072A"/>
    <w:lvl w:ilvl="0">
      <w:start w:val="1"/>
      <w:numFmt w:val="decimal"/>
      <w:pStyle w:val="ListNumber"/>
      <w:lvlText w:val="%1."/>
      <w:lvlJc w:val="left"/>
      <w:pPr>
        <w:tabs>
          <w:tab w:val="num" w:pos="360"/>
        </w:tabs>
        <w:ind w:left="360" w:hanging="360"/>
      </w:pPr>
    </w:lvl>
  </w:abstractNum>
  <w:abstractNum w:abstractNumId="9">
    <w:nsid w:val="FFFFFF89"/>
    <w:multiLevelType w:val="singleLevel"/>
    <w:tmpl w:val="5C7EC7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77784A"/>
    <w:multiLevelType w:val="multilevel"/>
    <w:tmpl w:val="0F8603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E11BC9"/>
    <w:multiLevelType w:val="multilevel"/>
    <w:tmpl w:val="4A8C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B96F15"/>
    <w:multiLevelType w:val="multilevel"/>
    <w:tmpl w:val="A5067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F55476"/>
    <w:multiLevelType w:val="multilevel"/>
    <w:tmpl w:val="07DCF0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4725DB"/>
    <w:multiLevelType w:val="multilevel"/>
    <w:tmpl w:val="D9AA10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8A6CCA"/>
    <w:rsid w:val="004A0AE1"/>
    <w:rsid w:val="0054235C"/>
    <w:rsid w:val="005A1343"/>
    <w:rsid w:val="005A7E5F"/>
    <w:rsid w:val="006A2A3F"/>
    <w:rsid w:val="00735137"/>
    <w:rsid w:val="008559F7"/>
    <w:rsid w:val="008A6CCA"/>
    <w:rsid w:val="00957C7F"/>
    <w:rsid w:val="00A642F2"/>
    <w:rsid w:val="00B204EA"/>
    <w:rsid w:val="00BD230F"/>
    <w:rsid w:val="00C25A4E"/>
    <w:rsid w:val="00EC2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semiHidden/>
    <w:unhideWhenUsed/>
    <w:qFormat/>
    <w:rsid w:val="00C25A4E"/>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uiPriority w:val="9"/>
    <w:unhideWhenUsed/>
    <w:qFormat/>
    <w:rsid w:val="00C25A4E"/>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uiPriority w:val="9"/>
    <w:unhideWhenUsed/>
    <w:qFormat/>
    <w:rsid w:val="00C25A4E"/>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uiPriority w:val="9"/>
    <w:unhideWhenUsed/>
    <w:qFormat/>
    <w:rsid w:val="00C25A4E"/>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C25A4E"/>
    <w:rPr>
      <w:sz w:val="24"/>
      <w:szCs w:val="24"/>
    </w:rPr>
  </w:style>
  <w:style w:type="paragraph" w:styleId="Footer">
    <w:name w:val="footer"/>
    <w:basedOn w:val="Normal"/>
    <w:link w:val="FooterChar"/>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FF6600"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Ind w:w="0" w:type="dxa"/>
      <w:tblCellMar>
        <w:top w:w="0" w:type="dxa"/>
        <w:left w:w="0" w:type="dxa"/>
        <w:bottom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990000"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semiHidden/>
    <w:rsid w:val="00C25A4E"/>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uiPriority w:val="9"/>
    <w:rsid w:val="00C25A4E"/>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uiPriority w:val="9"/>
    <w:rsid w:val="00C25A4E"/>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uiPriority w:val="9"/>
    <w:rsid w:val="00C25A4E"/>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C25A4E"/>
    <w:rPr>
      <w:b/>
      <w:bCs/>
      <w:i/>
      <w:iCs/>
      <w:color w:val="990000"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qFormat/>
    <w:rsid w:val="00C25A4E"/>
    <w:rPr>
      <w:sz w:val="20"/>
    </w:rPr>
  </w:style>
  <w:style w:type="paragraph" w:styleId="NormalWeb">
    <w:name w:val="Normal (Web)"/>
    <w:basedOn w:val="Normal"/>
    <w:uiPriority w:val="99"/>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hAnsi="Consolas"/>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1B1D24"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character" w:styleId="Hyperlink">
    <w:name w:val="Hyperlink"/>
    <w:basedOn w:val="DefaultParagraphFont"/>
    <w:uiPriority w:val="99"/>
    <w:unhideWhenUsed/>
    <w:rsid w:val="004A0AE1"/>
    <w:rPr>
      <w:color w:val="660000" w:themeColor="hyperlink"/>
      <w:u w:val="single"/>
    </w:rPr>
  </w:style>
  <w:style w:type="character" w:styleId="Strong">
    <w:name w:val="Strong"/>
    <w:basedOn w:val="DefaultParagraphFont"/>
    <w:uiPriority w:val="22"/>
    <w:qFormat/>
    <w:rsid w:val="008A6CCA"/>
    <w:rPr>
      <w:b/>
      <w:bCs/>
    </w:rPr>
  </w:style>
  <w:style w:type="character" w:customStyle="1" w:styleId="apple-converted-space">
    <w:name w:val="apple-converted-space"/>
    <w:basedOn w:val="DefaultParagraphFont"/>
    <w:rsid w:val="008A6CCA"/>
  </w:style>
  <w:style w:type="character" w:styleId="Emphasis">
    <w:name w:val="Emphasis"/>
    <w:basedOn w:val="DefaultParagraphFont"/>
    <w:uiPriority w:val="20"/>
    <w:qFormat/>
    <w:rsid w:val="008A6CC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semiHidden/>
    <w:unhideWhenUsed/>
    <w:qFormat/>
    <w:rsid w:val="00C25A4E"/>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uiPriority w:val="9"/>
    <w:unhideWhenUsed/>
    <w:qFormat/>
    <w:rsid w:val="00C25A4E"/>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uiPriority w:val="9"/>
    <w:unhideWhenUsed/>
    <w:qFormat/>
    <w:rsid w:val="00C25A4E"/>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uiPriority w:val="9"/>
    <w:unhideWhenUsed/>
    <w:qFormat/>
    <w:rsid w:val="00C25A4E"/>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C25A4E"/>
    <w:rPr>
      <w:sz w:val="24"/>
      <w:szCs w:val="24"/>
    </w:rPr>
  </w:style>
  <w:style w:type="paragraph" w:styleId="Footer">
    <w:name w:val="footer"/>
    <w:basedOn w:val="Normal"/>
    <w:link w:val="FooterChar"/>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FF6600"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Ind w:w="0" w:type="dxa"/>
      <w:tblCellMar>
        <w:top w:w="0" w:type="dxa"/>
        <w:left w:w="0" w:type="dxa"/>
        <w:bottom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990000"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semiHidden/>
    <w:rsid w:val="00C25A4E"/>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uiPriority w:val="9"/>
    <w:rsid w:val="00C25A4E"/>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uiPriority w:val="9"/>
    <w:rsid w:val="00C25A4E"/>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uiPriority w:val="9"/>
    <w:rsid w:val="00C25A4E"/>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C25A4E"/>
    <w:rPr>
      <w:b/>
      <w:bCs/>
      <w:i/>
      <w:iCs/>
      <w:color w:val="990000"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qFormat/>
    <w:rsid w:val="00C25A4E"/>
    <w:rPr>
      <w:sz w:val="20"/>
    </w:rPr>
  </w:style>
  <w:style w:type="paragraph" w:styleId="NormalWeb">
    <w:name w:val="Normal (Web)"/>
    <w:basedOn w:val="Normal"/>
    <w:uiPriority w:val="99"/>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hAnsi="Consolas"/>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1B1D24"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character" w:styleId="Hyperlink">
    <w:name w:val="Hyperlink"/>
    <w:basedOn w:val="DefaultParagraphFont"/>
    <w:uiPriority w:val="99"/>
    <w:unhideWhenUsed/>
    <w:rsid w:val="004A0AE1"/>
    <w:rPr>
      <w:color w:val="660000" w:themeColor="hyperlink"/>
      <w:u w:val="single"/>
    </w:rPr>
  </w:style>
  <w:style w:type="character" w:styleId="Strong">
    <w:name w:val="Strong"/>
    <w:basedOn w:val="DefaultParagraphFont"/>
    <w:uiPriority w:val="22"/>
    <w:qFormat/>
    <w:rsid w:val="008A6CCA"/>
    <w:rPr>
      <w:b/>
      <w:bCs/>
    </w:rPr>
  </w:style>
  <w:style w:type="character" w:customStyle="1" w:styleId="apple-converted-space">
    <w:name w:val="apple-converted-space"/>
    <w:basedOn w:val="DefaultParagraphFont"/>
    <w:rsid w:val="008A6CCA"/>
  </w:style>
  <w:style w:type="character" w:styleId="Emphasis">
    <w:name w:val="Emphasis"/>
    <w:basedOn w:val="DefaultParagraphFont"/>
    <w:uiPriority w:val="20"/>
    <w:qFormat/>
    <w:rsid w:val="008A6C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380706">
      <w:bodyDiv w:val="1"/>
      <w:marLeft w:val="0"/>
      <w:marRight w:val="0"/>
      <w:marTop w:val="0"/>
      <w:marBottom w:val="0"/>
      <w:divBdr>
        <w:top w:val="none" w:sz="0" w:space="0" w:color="auto"/>
        <w:left w:val="none" w:sz="0" w:space="0" w:color="auto"/>
        <w:bottom w:val="none" w:sz="0" w:space="0" w:color="auto"/>
        <w:right w:val="none" w:sz="0" w:space="0" w:color="auto"/>
      </w:divBdr>
      <w:divsChild>
        <w:div w:id="1178807068">
          <w:marLeft w:val="0"/>
          <w:marRight w:val="0"/>
          <w:marTop w:val="0"/>
          <w:marBottom w:val="0"/>
          <w:divBdr>
            <w:top w:val="none" w:sz="0" w:space="0" w:color="auto"/>
            <w:left w:val="none" w:sz="0" w:space="0" w:color="auto"/>
            <w:bottom w:val="none" w:sz="0" w:space="0" w:color="auto"/>
            <w:right w:val="none" w:sz="0" w:space="0" w:color="auto"/>
          </w:divBdr>
        </w:div>
        <w:div w:id="478232448">
          <w:marLeft w:val="0"/>
          <w:marRight w:val="0"/>
          <w:marTop w:val="0"/>
          <w:marBottom w:val="0"/>
          <w:divBdr>
            <w:top w:val="none" w:sz="0" w:space="0" w:color="auto"/>
            <w:left w:val="none" w:sz="0" w:space="0" w:color="auto"/>
            <w:bottom w:val="none" w:sz="0" w:space="0" w:color="auto"/>
            <w:right w:val="none" w:sz="0" w:space="0" w:color="auto"/>
          </w:divBdr>
          <w:divsChild>
            <w:div w:id="752898768">
              <w:marLeft w:val="0"/>
              <w:marRight w:val="0"/>
              <w:marTop w:val="0"/>
              <w:marBottom w:val="0"/>
              <w:divBdr>
                <w:top w:val="none" w:sz="0" w:space="0" w:color="auto"/>
                <w:left w:val="none" w:sz="0" w:space="0" w:color="auto"/>
                <w:bottom w:val="none" w:sz="0" w:space="0" w:color="auto"/>
                <w:right w:val="none" w:sz="0" w:space="0" w:color="auto"/>
              </w:divBdr>
              <w:divsChild>
                <w:div w:id="2058893222">
                  <w:marLeft w:val="0"/>
                  <w:marRight w:val="0"/>
                  <w:marTop w:val="0"/>
                  <w:marBottom w:val="0"/>
                  <w:divBdr>
                    <w:top w:val="none" w:sz="0" w:space="0" w:color="auto"/>
                    <w:left w:val="none" w:sz="0" w:space="0" w:color="auto"/>
                    <w:bottom w:val="none" w:sz="0" w:space="0" w:color="auto"/>
                    <w:right w:val="none" w:sz="0" w:space="0" w:color="auto"/>
                  </w:divBdr>
                </w:div>
                <w:div w:id="1933970040">
                  <w:marLeft w:val="0"/>
                  <w:marRight w:val="0"/>
                  <w:marTop w:val="0"/>
                  <w:marBottom w:val="0"/>
                  <w:divBdr>
                    <w:top w:val="none" w:sz="0" w:space="0" w:color="auto"/>
                    <w:left w:val="none" w:sz="0" w:space="0" w:color="auto"/>
                    <w:bottom w:val="none" w:sz="0" w:space="0" w:color="auto"/>
                    <w:right w:val="none" w:sz="0" w:space="0" w:color="auto"/>
                  </w:divBdr>
                </w:div>
                <w:div w:id="621571376">
                  <w:marLeft w:val="0"/>
                  <w:marRight w:val="0"/>
                  <w:marTop w:val="0"/>
                  <w:marBottom w:val="0"/>
                  <w:divBdr>
                    <w:top w:val="none" w:sz="0" w:space="0" w:color="auto"/>
                    <w:left w:val="none" w:sz="0" w:space="0" w:color="auto"/>
                    <w:bottom w:val="none" w:sz="0" w:space="0" w:color="auto"/>
                    <w:right w:val="none" w:sz="0" w:space="0" w:color="auto"/>
                  </w:divBdr>
                </w:div>
                <w:div w:id="2022196936">
                  <w:marLeft w:val="0"/>
                  <w:marRight w:val="0"/>
                  <w:marTop w:val="0"/>
                  <w:marBottom w:val="0"/>
                  <w:divBdr>
                    <w:top w:val="none" w:sz="0" w:space="0" w:color="auto"/>
                    <w:left w:val="none" w:sz="0" w:space="0" w:color="auto"/>
                    <w:bottom w:val="none" w:sz="0" w:space="0" w:color="auto"/>
                    <w:right w:val="none" w:sz="0" w:space="0" w:color="auto"/>
                  </w:divBdr>
                </w:div>
                <w:div w:id="267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utsikarts.weeb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Internal%20HDD:Users:RachKutsik:Library:Application%20Support:Microsoft:Office:User%20Templates:My%20Templates:Kutsik%20Arts%20Worksheet.dotx" TargetMode="External"/></Relationships>
</file>

<file path=word/theme/theme1.xml><?xml version="1.0" encoding="utf-8"?>
<a:theme xmlns:a="http://schemas.openxmlformats.org/drawingml/2006/main" name="Spectrum">
  <a:themeElements>
    <a:clrScheme name="Spectrum">
      <a:dk1>
        <a:sysClr val="windowText" lastClr="000000"/>
      </a:dk1>
      <a:lt1>
        <a:sysClr val="window" lastClr="FFFFFF"/>
      </a:lt1>
      <a:dk2>
        <a:srgbClr val="252731"/>
      </a:dk2>
      <a:lt2>
        <a:srgbClr val="EAE7E4"/>
      </a:lt2>
      <a:accent1>
        <a:srgbClr val="990000"/>
      </a:accent1>
      <a:accent2>
        <a:srgbClr val="FF6600"/>
      </a:accent2>
      <a:accent3>
        <a:srgbClr val="FFBA00"/>
      </a:accent3>
      <a:accent4>
        <a:srgbClr val="99CC00"/>
      </a:accent4>
      <a:accent5>
        <a:srgbClr val="528A02"/>
      </a:accent5>
      <a:accent6>
        <a:srgbClr val="333333"/>
      </a:accent6>
      <a:hlink>
        <a:srgbClr val="660000"/>
      </a:hlink>
      <a:folHlink>
        <a:srgbClr val="CC3300"/>
      </a:folHlink>
    </a:clrScheme>
    <a:fontScheme name="Spectrum">
      <a:majorFont>
        <a:latin typeface="Corbel"/>
        <a:ea typeface=""/>
        <a:cs typeface=""/>
        <a:font script="Jpan" typeface="ＭＳ ゴシック"/>
      </a:majorFont>
      <a:minorFont>
        <a:latin typeface="Calibri"/>
        <a:ea typeface=""/>
        <a:cs typeface=""/>
        <a:font script="Jpan" typeface="ＭＳ ゴシック"/>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Kutsik Arts Worksheet.dotx</Template>
  <TotalTime>5</TotalTime>
  <Pages>4</Pages>
  <Words>1139</Words>
  <Characters>6495</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Kostusik</dc:creator>
  <cp:keywords/>
  <dc:description/>
  <cp:lastModifiedBy>Rachael Kostusik</cp:lastModifiedBy>
  <cp:revision>1</cp:revision>
  <dcterms:created xsi:type="dcterms:W3CDTF">2015-05-03T10:25:00Z</dcterms:created>
  <dcterms:modified xsi:type="dcterms:W3CDTF">2015-05-03T10:31:00Z</dcterms:modified>
  <cp:category/>
</cp:coreProperties>
</file>